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610" w:rsidRPr="00A41114" w:rsidRDefault="006A3C3D" w:rsidP="00226C8B">
      <w:pPr>
        <w:pStyle w:val="ConsPlusNormal"/>
        <w:ind w:left="3969"/>
        <w:jc w:val="right"/>
        <w:rPr>
          <w:rFonts w:ascii="Times New Roman" w:hAnsi="Times New Roman" w:cs="Times New Roman"/>
          <w:sz w:val="28"/>
          <w:szCs w:val="28"/>
        </w:rPr>
      </w:pPr>
      <w:bookmarkStart w:id="0" w:name="_GoBack"/>
      <w:bookmarkEnd w:id="0"/>
      <w:r w:rsidRPr="00A41114">
        <w:rPr>
          <w:rFonts w:ascii="Times New Roman" w:hAnsi="Times New Roman" w:cs="Times New Roman"/>
          <w:sz w:val="28"/>
          <w:szCs w:val="28"/>
        </w:rPr>
        <w:t>УТВЕРЖДЕНО</w:t>
      </w:r>
    </w:p>
    <w:p w:rsidR="00554610" w:rsidRPr="00A41114" w:rsidRDefault="006A3C3D" w:rsidP="00226C8B">
      <w:pPr>
        <w:pStyle w:val="ConsPlusNormal"/>
        <w:ind w:left="3969"/>
        <w:jc w:val="right"/>
        <w:rPr>
          <w:rFonts w:ascii="Times New Roman" w:hAnsi="Times New Roman" w:cs="Times New Roman"/>
          <w:sz w:val="28"/>
          <w:szCs w:val="28"/>
        </w:rPr>
      </w:pPr>
      <w:r w:rsidRPr="00A41114">
        <w:rPr>
          <w:rFonts w:ascii="Times New Roman" w:hAnsi="Times New Roman" w:cs="Times New Roman"/>
          <w:sz w:val="28"/>
          <w:szCs w:val="28"/>
        </w:rPr>
        <w:t>п</w:t>
      </w:r>
      <w:r w:rsidR="00554610" w:rsidRPr="00A41114">
        <w:rPr>
          <w:rFonts w:ascii="Times New Roman" w:hAnsi="Times New Roman" w:cs="Times New Roman"/>
          <w:sz w:val="28"/>
          <w:szCs w:val="28"/>
        </w:rPr>
        <w:t>риказом</w:t>
      </w:r>
      <w:r w:rsidR="007D3AA3" w:rsidRPr="00A41114">
        <w:rPr>
          <w:rFonts w:ascii="Times New Roman" w:hAnsi="Times New Roman" w:cs="Times New Roman"/>
          <w:sz w:val="28"/>
          <w:szCs w:val="28"/>
        </w:rPr>
        <w:t xml:space="preserve"> </w:t>
      </w:r>
      <w:r w:rsidR="008906C8">
        <w:rPr>
          <w:rFonts w:ascii="Times New Roman" w:hAnsi="Times New Roman" w:cs="Times New Roman"/>
          <w:sz w:val="28"/>
          <w:szCs w:val="28"/>
        </w:rPr>
        <w:t xml:space="preserve">ГАУ РК «Санаторий «Серегово» </w:t>
      </w:r>
    </w:p>
    <w:p w:rsidR="00554610" w:rsidRPr="00A41114" w:rsidRDefault="00554610" w:rsidP="00226C8B">
      <w:pPr>
        <w:pStyle w:val="ConsPlusNormal"/>
        <w:ind w:left="3969"/>
        <w:jc w:val="right"/>
        <w:rPr>
          <w:rFonts w:ascii="Times New Roman" w:hAnsi="Times New Roman" w:cs="Times New Roman"/>
          <w:sz w:val="28"/>
          <w:szCs w:val="28"/>
        </w:rPr>
      </w:pPr>
      <w:r w:rsidRPr="00A41114">
        <w:rPr>
          <w:rFonts w:ascii="Times New Roman" w:hAnsi="Times New Roman" w:cs="Times New Roman"/>
          <w:sz w:val="28"/>
          <w:szCs w:val="28"/>
        </w:rPr>
        <w:t xml:space="preserve">от </w:t>
      </w:r>
      <w:r w:rsidR="00860D7B">
        <w:rPr>
          <w:rFonts w:ascii="Times New Roman" w:hAnsi="Times New Roman" w:cs="Times New Roman"/>
          <w:sz w:val="28"/>
          <w:szCs w:val="28"/>
        </w:rPr>
        <w:t xml:space="preserve"> 30</w:t>
      </w:r>
      <w:r w:rsidR="002E138B">
        <w:rPr>
          <w:rFonts w:ascii="Times New Roman" w:hAnsi="Times New Roman" w:cs="Times New Roman"/>
          <w:sz w:val="28"/>
          <w:szCs w:val="28"/>
        </w:rPr>
        <w:t xml:space="preserve"> июня 2018 г. </w:t>
      </w:r>
      <w:r w:rsidRPr="00A41114">
        <w:rPr>
          <w:rFonts w:ascii="Times New Roman" w:hAnsi="Times New Roman" w:cs="Times New Roman"/>
          <w:sz w:val="28"/>
          <w:szCs w:val="28"/>
        </w:rPr>
        <w:t xml:space="preserve"> № </w:t>
      </w:r>
      <w:r w:rsidR="00860D7B">
        <w:rPr>
          <w:rFonts w:ascii="Times New Roman" w:hAnsi="Times New Roman" w:cs="Times New Roman"/>
          <w:sz w:val="28"/>
          <w:szCs w:val="28"/>
        </w:rPr>
        <w:t xml:space="preserve"> 160</w:t>
      </w:r>
      <w:r w:rsidR="002E138B">
        <w:rPr>
          <w:rFonts w:ascii="Times New Roman" w:hAnsi="Times New Roman" w:cs="Times New Roman"/>
          <w:sz w:val="28"/>
          <w:szCs w:val="28"/>
        </w:rPr>
        <w:t>-п</w:t>
      </w:r>
    </w:p>
    <w:p w:rsidR="00554610" w:rsidRPr="00A41114" w:rsidRDefault="00554610" w:rsidP="00226C8B">
      <w:pPr>
        <w:spacing w:line="240" w:lineRule="auto"/>
        <w:ind w:left="3969"/>
        <w:jc w:val="right"/>
        <w:rPr>
          <w:rFonts w:ascii="Times New Roman" w:hAnsi="Times New Roman" w:cs="Times New Roman"/>
          <w:sz w:val="28"/>
          <w:szCs w:val="28"/>
        </w:rPr>
      </w:pPr>
      <w:r w:rsidRPr="00A41114">
        <w:rPr>
          <w:rFonts w:ascii="Times New Roman" w:hAnsi="Times New Roman" w:cs="Times New Roman"/>
          <w:sz w:val="28"/>
          <w:szCs w:val="28"/>
        </w:rPr>
        <w:t>(приложение)</w:t>
      </w:r>
    </w:p>
    <w:p w:rsidR="002943A3" w:rsidRPr="00A41114" w:rsidRDefault="002943A3" w:rsidP="002943A3">
      <w:pPr>
        <w:spacing w:after="0" w:line="240" w:lineRule="auto"/>
        <w:ind w:left="3969"/>
        <w:jc w:val="right"/>
        <w:rPr>
          <w:rFonts w:ascii="Times New Roman" w:hAnsi="Times New Roman" w:cs="Times New Roman"/>
          <w:sz w:val="28"/>
          <w:szCs w:val="28"/>
        </w:rPr>
      </w:pPr>
    </w:p>
    <w:p w:rsidR="003359DA" w:rsidRDefault="003359DA" w:rsidP="00991E3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ПОЛОЖЕНИЕ </w:t>
      </w:r>
    </w:p>
    <w:p w:rsidR="007B039A" w:rsidRPr="00A41114" w:rsidRDefault="007B039A" w:rsidP="00991E35">
      <w:pPr>
        <w:spacing w:after="0"/>
        <w:jc w:val="center"/>
        <w:rPr>
          <w:rFonts w:ascii="Times New Roman" w:hAnsi="Times New Roman" w:cs="Times New Roman"/>
          <w:b/>
          <w:sz w:val="28"/>
          <w:szCs w:val="28"/>
        </w:rPr>
      </w:pPr>
      <w:r w:rsidRPr="00A41114">
        <w:rPr>
          <w:rFonts w:ascii="Times New Roman" w:hAnsi="Times New Roman" w:cs="Times New Roman"/>
          <w:b/>
          <w:sz w:val="28"/>
          <w:szCs w:val="28"/>
        </w:rPr>
        <w:t xml:space="preserve">об оплате труда работников </w:t>
      </w:r>
    </w:p>
    <w:p w:rsidR="007B039A" w:rsidRPr="008906C8" w:rsidRDefault="008906C8" w:rsidP="002943A3">
      <w:pPr>
        <w:spacing w:after="0"/>
        <w:jc w:val="center"/>
        <w:rPr>
          <w:rFonts w:ascii="Times New Roman" w:hAnsi="Times New Roman" w:cs="Times New Roman"/>
          <w:b/>
          <w:sz w:val="28"/>
          <w:szCs w:val="28"/>
        </w:rPr>
      </w:pPr>
      <w:r w:rsidRPr="008906C8">
        <w:rPr>
          <w:rFonts w:ascii="Times New Roman" w:hAnsi="Times New Roman" w:cs="Times New Roman"/>
          <w:b/>
          <w:sz w:val="28"/>
          <w:szCs w:val="28"/>
        </w:rPr>
        <w:t>ГАУ РК «Санаторий «Серегово»</w:t>
      </w:r>
    </w:p>
    <w:p w:rsidR="008906C8" w:rsidRPr="009912A2" w:rsidRDefault="008906C8" w:rsidP="002943A3">
      <w:pPr>
        <w:spacing w:after="0"/>
        <w:jc w:val="center"/>
        <w:rPr>
          <w:rFonts w:ascii="Times New Roman" w:hAnsi="Times New Roman" w:cs="Times New Roman"/>
          <w:b/>
          <w:color w:val="FF0000"/>
          <w:sz w:val="28"/>
          <w:szCs w:val="28"/>
        </w:rPr>
      </w:pPr>
    </w:p>
    <w:p w:rsidR="002943A3" w:rsidRPr="00A41114" w:rsidRDefault="007B039A" w:rsidP="002943A3">
      <w:pPr>
        <w:spacing w:after="0"/>
        <w:jc w:val="center"/>
        <w:rPr>
          <w:rFonts w:ascii="Times New Roman" w:hAnsi="Times New Roman" w:cs="Times New Roman"/>
          <w:b/>
          <w:sz w:val="28"/>
          <w:szCs w:val="28"/>
        </w:rPr>
      </w:pPr>
      <w:r w:rsidRPr="00A41114">
        <w:rPr>
          <w:rFonts w:ascii="Times New Roman" w:hAnsi="Times New Roman" w:cs="Times New Roman"/>
          <w:b/>
          <w:sz w:val="28"/>
          <w:szCs w:val="28"/>
        </w:rPr>
        <w:t>Раздел I</w:t>
      </w:r>
      <w:r w:rsidR="002943A3" w:rsidRPr="00A41114">
        <w:rPr>
          <w:rFonts w:ascii="Times New Roman" w:hAnsi="Times New Roman" w:cs="Times New Roman"/>
          <w:b/>
          <w:sz w:val="28"/>
          <w:szCs w:val="28"/>
        </w:rPr>
        <w:t xml:space="preserve">. </w:t>
      </w:r>
      <w:r w:rsidRPr="00A41114">
        <w:rPr>
          <w:rFonts w:ascii="Times New Roman" w:hAnsi="Times New Roman" w:cs="Times New Roman"/>
          <w:b/>
          <w:sz w:val="28"/>
          <w:szCs w:val="28"/>
        </w:rPr>
        <w:t>Общие положения</w:t>
      </w:r>
      <w:r w:rsidR="00A41114" w:rsidRPr="00A41114">
        <w:rPr>
          <w:rFonts w:ascii="Times New Roman" w:hAnsi="Times New Roman" w:cs="Times New Roman"/>
          <w:b/>
          <w:sz w:val="28"/>
          <w:szCs w:val="28"/>
        </w:rPr>
        <w:t xml:space="preserve"> </w:t>
      </w:r>
    </w:p>
    <w:p w:rsidR="002943A3" w:rsidRPr="00A41114" w:rsidRDefault="002943A3" w:rsidP="002943A3">
      <w:pPr>
        <w:autoSpaceDE w:val="0"/>
        <w:autoSpaceDN w:val="0"/>
        <w:adjustRightInd w:val="0"/>
        <w:spacing w:after="0"/>
        <w:ind w:firstLine="539"/>
        <w:jc w:val="both"/>
        <w:rPr>
          <w:rFonts w:ascii="Times New Roman" w:hAnsi="Times New Roman" w:cs="Times New Roman"/>
          <w:sz w:val="28"/>
          <w:szCs w:val="28"/>
        </w:rPr>
      </w:pPr>
    </w:p>
    <w:p w:rsidR="005D684E" w:rsidRDefault="008906C8" w:rsidP="002943A3">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1.1. Настоящее  П</w:t>
      </w:r>
      <w:r w:rsidR="002943A3" w:rsidRPr="00A41114">
        <w:rPr>
          <w:rFonts w:ascii="Times New Roman" w:hAnsi="Times New Roman" w:cs="Times New Roman"/>
          <w:sz w:val="28"/>
          <w:szCs w:val="28"/>
        </w:rPr>
        <w:t>оложение об оплате труда работников</w:t>
      </w:r>
      <w:r>
        <w:rPr>
          <w:rFonts w:ascii="Times New Roman" w:hAnsi="Times New Roman" w:cs="Times New Roman"/>
          <w:sz w:val="28"/>
          <w:szCs w:val="28"/>
        </w:rPr>
        <w:t xml:space="preserve"> ГАУ РК «Санаторий «Серегово»</w:t>
      </w:r>
      <w:r w:rsidR="002943A3" w:rsidRPr="00A41114">
        <w:rPr>
          <w:rFonts w:ascii="Times New Roman" w:hAnsi="Times New Roman" w:cs="Times New Roman"/>
          <w:sz w:val="28"/>
          <w:szCs w:val="28"/>
        </w:rPr>
        <w:t>, разработано в соответствии с Законом Республики Коми от 12 ноября 2004 г. № 58-РЗ «О некоторых вопросах в сфере оплаты труда работников государственных учреждений Республики Коми, государственных унитарных предприятий Республики Коми и территориального фонда обязательного медицинского страхования Республики Коми», постановлением Правительства Республ</w:t>
      </w:r>
      <w:r w:rsidR="00132107" w:rsidRPr="00A41114">
        <w:rPr>
          <w:rFonts w:ascii="Times New Roman" w:hAnsi="Times New Roman" w:cs="Times New Roman"/>
          <w:sz w:val="28"/>
          <w:szCs w:val="28"/>
        </w:rPr>
        <w:t xml:space="preserve">ики Коми от 20 января 2010 г. </w:t>
      </w:r>
      <w:r w:rsidR="002943A3" w:rsidRPr="00A41114">
        <w:rPr>
          <w:rFonts w:ascii="Times New Roman" w:hAnsi="Times New Roman" w:cs="Times New Roman"/>
          <w:sz w:val="28"/>
          <w:szCs w:val="28"/>
        </w:rPr>
        <w:t>№ 14 «Об оплате труда работников государственных бюджетных, автономных и казенных учреждений Республики Коми» и определяет систему оплаты труда (далее – отраслевая система оплаты труда) работников</w:t>
      </w:r>
      <w:r w:rsidRPr="008906C8">
        <w:rPr>
          <w:rFonts w:ascii="Times New Roman" w:hAnsi="Times New Roman" w:cs="Times New Roman"/>
          <w:sz w:val="28"/>
          <w:szCs w:val="28"/>
        </w:rPr>
        <w:t xml:space="preserve"> </w:t>
      </w:r>
      <w:r>
        <w:rPr>
          <w:rFonts w:ascii="Times New Roman" w:hAnsi="Times New Roman" w:cs="Times New Roman"/>
          <w:sz w:val="28"/>
          <w:szCs w:val="28"/>
        </w:rPr>
        <w:t>ГАУ РК «Санаторий «Серегово»</w:t>
      </w:r>
    </w:p>
    <w:p w:rsidR="002943A3" w:rsidRPr="00A41114" w:rsidRDefault="00FC1ABA" w:rsidP="002943A3">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1.2. П</w:t>
      </w:r>
      <w:r w:rsidR="002943A3" w:rsidRPr="00A41114">
        <w:rPr>
          <w:rFonts w:ascii="Times New Roman" w:hAnsi="Times New Roman" w:cs="Times New Roman"/>
          <w:sz w:val="28"/>
          <w:szCs w:val="28"/>
        </w:rPr>
        <w:t>оложение включает в себя:</w:t>
      </w:r>
    </w:p>
    <w:p w:rsidR="002943A3" w:rsidRPr="00A41114" w:rsidRDefault="002943A3" w:rsidP="002943A3">
      <w:pPr>
        <w:autoSpaceDE w:val="0"/>
        <w:autoSpaceDN w:val="0"/>
        <w:adjustRightInd w:val="0"/>
        <w:spacing w:after="0"/>
        <w:ind w:firstLine="539"/>
        <w:jc w:val="both"/>
        <w:rPr>
          <w:rFonts w:ascii="Times New Roman" w:hAnsi="Times New Roman" w:cs="Times New Roman"/>
          <w:sz w:val="28"/>
          <w:szCs w:val="28"/>
        </w:rPr>
      </w:pPr>
      <w:r w:rsidRPr="00A41114">
        <w:rPr>
          <w:rFonts w:ascii="Times New Roman" w:hAnsi="Times New Roman" w:cs="Times New Roman"/>
          <w:sz w:val="28"/>
          <w:szCs w:val="28"/>
        </w:rPr>
        <w:t xml:space="preserve">- </w:t>
      </w:r>
      <w:r w:rsidR="00A41114" w:rsidRPr="00A41114">
        <w:rPr>
          <w:rFonts w:ascii="Times New Roman" w:hAnsi="Times New Roman" w:cs="Times New Roman"/>
          <w:sz w:val="28"/>
          <w:szCs w:val="28"/>
        </w:rPr>
        <w:t>должностные оклады, оклады</w:t>
      </w:r>
      <w:r w:rsidRPr="00A41114">
        <w:rPr>
          <w:rFonts w:ascii="Times New Roman" w:hAnsi="Times New Roman" w:cs="Times New Roman"/>
          <w:sz w:val="28"/>
          <w:szCs w:val="28"/>
        </w:rPr>
        <w:t>, ста</w:t>
      </w:r>
      <w:r w:rsidR="00A41114" w:rsidRPr="00A41114">
        <w:rPr>
          <w:rFonts w:ascii="Times New Roman" w:hAnsi="Times New Roman" w:cs="Times New Roman"/>
          <w:sz w:val="28"/>
          <w:szCs w:val="28"/>
        </w:rPr>
        <w:t>в</w:t>
      </w:r>
      <w:r w:rsidRPr="00A41114">
        <w:rPr>
          <w:rFonts w:ascii="Times New Roman" w:hAnsi="Times New Roman" w:cs="Times New Roman"/>
          <w:sz w:val="28"/>
          <w:szCs w:val="28"/>
        </w:rPr>
        <w:t>к</w:t>
      </w:r>
      <w:r w:rsidR="00A41114" w:rsidRPr="00A41114">
        <w:rPr>
          <w:rFonts w:ascii="Times New Roman" w:hAnsi="Times New Roman" w:cs="Times New Roman"/>
          <w:sz w:val="28"/>
          <w:szCs w:val="28"/>
        </w:rPr>
        <w:t>и</w:t>
      </w:r>
      <w:r w:rsidRPr="00A41114">
        <w:rPr>
          <w:rFonts w:ascii="Times New Roman" w:hAnsi="Times New Roman" w:cs="Times New Roman"/>
          <w:sz w:val="28"/>
          <w:szCs w:val="28"/>
        </w:rPr>
        <w:t xml:space="preserve"> заработной платы специалистов и рабочих;</w:t>
      </w:r>
    </w:p>
    <w:p w:rsidR="002943A3" w:rsidRPr="00A41114" w:rsidRDefault="002943A3" w:rsidP="002943A3">
      <w:pPr>
        <w:autoSpaceDE w:val="0"/>
        <w:autoSpaceDN w:val="0"/>
        <w:adjustRightInd w:val="0"/>
        <w:spacing w:after="0"/>
        <w:ind w:firstLine="539"/>
        <w:jc w:val="both"/>
        <w:rPr>
          <w:rFonts w:ascii="Times New Roman" w:hAnsi="Times New Roman" w:cs="Times New Roman"/>
          <w:sz w:val="28"/>
          <w:szCs w:val="28"/>
        </w:rPr>
      </w:pPr>
      <w:r w:rsidRPr="00A41114">
        <w:rPr>
          <w:rFonts w:ascii="Times New Roman" w:hAnsi="Times New Roman" w:cs="Times New Roman"/>
          <w:sz w:val="28"/>
          <w:szCs w:val="28"/>
        </w:rPr>
        <w:t>- выплат</w:t>
      </w:r>
      <w:r w:rsidR="003A4530">
        <w:rPr>
          <w:rFonts w:ascii="Times New Roman" w:hAnsi="Times New Roman" w:cs="Times New Roman"/>
          <w:sz w:val="28"/>
          <w:szCs w:val="28"/>
        </w:rPr>
        <w:t>ы</w:t>
      </w:r>
      <w:r w:rsidRPr="00A41114">
        <w:rPr>
          <w:rFonts w:ascii="Times New Roman" w:hAnsi="Times New Roman" w:cs="Times New Roman"/>
          <w:sz w:val="28"/>
          <w:szCs w:val="28"/>
        </w:rPr>
        <w:t xml:space="preserve"> компенсационного и стимулирующего характера;</w:t>
      </w:r>
    </w:p>
    <w:p w:rsidR="002943A3" w:rsidRPr="00A41114" w:rsidRDefault="002943A3" w:rsidP="002943A3">
      <w:pPr>
        <w:autoSpaceDE w:val="0"/>
        <w:autoSpaceDN w:val="0"/>
        <w:adjustRightInd w:val="0"/>
        <w:spacing w:after="0"/>
        <w:ind w:firstLine="539"/>
        <w:jc w:val="both"/>
        <w:rPr>
          <w:rFonts w:ascii="Times New Roman" w:hAnsi="Times New Roman" w:cs="Times New Roman"/>
          <w:sz w:val="28"/>
          <w:szCs w:val="28"/>
        </w:rPr>
      </w:pPr>
      <w:r w:rsidRPr="00A41114">
        <w:rPr>
          <w:rFonts w:ascii="Times New Roman" w:hAnsi="Times New Roman" w:cs="Times New Roman"/>
          <w:sz w:val="28"/>
          <w:szCs w:val="28"/>
        </w:rPr>
        <w:t xml:space="preserve">- условия оплаты труда и </w:t>
      </w:r>
      <w:r w:rsidRPr="00A41114">
        <w:rPr>
          <w:rFonts w:ascii="Times New Roman" w:hAnsi="Times New Roman" w:cs="Times New Roman"/>
          <w:bCs/>
          <w:sz w:val="28"/>
          <w:szCs w:val="28"/>
        </w:rPr>
        <w:t xml:space="preserve">порядок регулирования уровня заработной платы </w:t>
      </w:r>
      <w:r w:rsidRPr="00A41114">
        <w:rPr>
          <w:rFonts w:ascii="Times New Roman" w:hAnsi="Times New Roman" w:cs="Times New Roman"/>
          <w:sz w:val="28"/>
          <w:szCs w:val="28"/>
        </w:rPr>
        <w:t>руководителя, заместителей руководителя, главного бухгалтера и главной медицинской сестры;</w:t>
      </w:r>
    </w:p>
    <w:p w:rsidR="002943A3" w:rsidRPr="00A41114" w:rsidRDefault="002943A3" w:rsidP="002943A3">
      <w:pPr>
        <w:autoSpaceDE w:val="0"/>
        <w:autoSpaceDN w:val="0"/>
        <w:adjustRightInd w:val="0"/>
        <w:spacing w:after="0"/>
        <w:ind w:firstLine="539"/>
        <w:jc w:val="both"/>
        <w:rPr>
          <w:rFonts w:ascii="Times New Roman" w:hAnsi="Times New Roman" w:cs="Times New Roman"/>
          <w:sz w:val="28"/>
          <w:szCs w:val="28"/>
        </w:rPr>
      </w:pPr>
      <w:r w:rsidRPr="00A41114">
        <w:rPr>
          <w:rFonts w:ascii="Times New Roman" w:hAnsi="Times New Roman" w:cs="Times New Roman"/>
          <w:sz w:val="28"/>
          <w:szCs w:val="28"/>
        </w:rPr>
        <w:t xml:space="preserve">- </w:t>
      </w:r>
      <w:r w:rsidRPr="00A41114">
        <w:rPr>
          <w:rFonts w:ascii="Times New Roman" w:hAnsi="Times New Roman" w:cs="Times New Roman"/>
          <w:bCs/>
          <w:sz w:val="28"/>
          <w:szCs w:val="28"/>
        </w:rPr>
        <w:t>порядок исчисления стажа работы, дающего право на получение надбавок за стаж работы;</w:t>
      </w:r>
    </w:p>
    <w:p w:rsidR="002943A3" w:rsidRPr="00A41114" w:rsidRDefault="002943A3" w:rsidP="002943A3">
      <w:pPr>
        <w:autoSpaceDE w:val="0"/>
        <w:autoSpaceDN w:val="0"/>
        <w:adjustRightInd w:val="0"/>
        <w:spacing w:after="0"/>
        <w:ind w:firstLine="539"/>
        <w:jc w:val="both"/>
        <w:rPr>
          <w:rFonts w:ascii="Times New Roman" w:hAnsi="Times New Roman" w:cs="Times New Roman"/>
          <w:sz w:val="28"/>
          <w:szCs w:val="28"/>
        </w:rPr>
      </w:pPr>
      <w:r w:rsidRPr="00A41114">
        <w:rPr>
          <w:rFonts w:ascii="Times New Roman" w:hAnsi="Times New Roman" w:cs="Times New Roman"/>
          <w:sz w:val="28"/>
          <w:szCs w:val="28"/>
        </w:rPr>
        <w:t>- порядок формирования</w:t>
      </w:r>
      <w:r w:rsidR="00A41114" w:rsidRPr="00A41114">
        <w:rPr>
          <w:rFonts w:ascii="Times New Roman" w:hAnsi="Times New Roman" w:cs="Times New Roman"/>
          <w:sz w:val="28"/>
          <w:szCs w:val="28"/>
        </w:rPr>
        <w:t xml:space="preserve"> планового </w:t>
      </w:r>
      <w:r w:rsidRPr="00A41114">
        <w:rPr>
          <w:rFonts w:ascii="Times New Roman" w:hAnsi="Times New Roman" w:cs="Times New Roman"/>
          <w:sz w:val="28"/>
          <w:szCs w:val="28"/>
        </w:rPr>
        <w:t xml:space="preserve"> фонда оплаты труда </w:t>
      </w:r>
      <w:r w:rsidR="002A7F07">
        <w:rPr>
          <w:rFonts w:ascii="Times New Roman" w:hAnsi="Times New Roman" w:cs="Times New Roman"/>
          <w:sz w:val="28"/>
          <w:szCs w:val="28"/>
        </w:rPr>
        <w:t>ГАУ РК «Санаторий «Серегово»</w:t>
      </w:r>
      <w:r w:rsidRPr="00A41114">
        <w:rPr>
          <w:rFonts w:ascii="Times New Roman" w:hAnsi="Times New Roman" w:cs="Times New Roman"/>
          <w:sz w:val="28"/>
          <w:szCs w:val="28"/>
        </w:rPr>
        <w:t>;</w:t>
      </w:r>
    </w:p>
    <w:p w:rsidR="002943A3" w:rsidRPr="00ED4E1C" w:rsidRDefault="00DE4E71" w:rsidP="002943A3">
      <w:pPr>
        <w:autoSpaceDE w:val="0"/>
        <w:autoSpaceDN w:val="0"/>
        <w:adjustRightInd w:val="0"/>
        <w:spacing w:after="0"/>
        <w:ind w:firstLine="540"/>
        <w:jc w:val="both"/>
        <w:rPr>
          <w:rFonts w:ascii="Times New Roman" w:hAnsi="Times New Roman" w:cs="Times New Roman"/>
          <w:sz w:val="28"/>
          <w:szCs w:val="28"/>
        </w:rPr>
      </w:pPr>
      <w:r w:rsidRPr="00ED4E1C">
        <w:rPr>
          <w:rFonts w:ascii="Times New Roman" w:hAnsi="Times New Roman" w:cs="Times New Roman"/>
          <w:sz w:val="28"/>
          <w:szCs w:val="28"/>
        </w:rPr>
        <w:t>1.3</w:t>
      </w:r>
      <w:r w:rsidR="002943A3" w:rsidRPr="00ED4E1C">
        <w:rPr>
          <w:rFonts w:ascii="Times New Roman" w:hAnsi="Times New Roman" w:cs="Times New Roman"/>
          <w:sz w:val="28"/>
          <w:szCs w:val="28"/>
        </w:rPr>
        <w:t xml:space="preserve">. Система оплаты труда работников </w:t>
      </w:r>
      <w:r w:rsidR="00FC1ABA" w:rsidRPr="00D129AF">
        <w:rPr>
          <w:rFonts w:ascii="Times New Roman" w:hAnsi="Times New Roman" w:cs="Times New Roman"/>
          <w:sz w:val="28"/>
          <w:szCs w:val="28"/>
        </w:rPr>
        <w:t>ГАУ РК  «Сан</w:t>
      </w:r>
      <w:r w:rsidR="00FC1ABA">
        <w:rPr>
          <w:rFonts w:ascii="Times New Roman" w:hAnsi="Times New Roman" w:cs="Times New Roman"/>
          <w:sz w:val="28"/>
          <w:szCs w:val="28"/>
        </w:rPr>
        <w:t>аторий «Серегово»</w:t>
      </w:r>
      <w:r w:rsidR="002943A3" w:rsidRPr="00ED4E1C">
        <w:rPr>
          <w:rFonts w:ascii="Times New Roman" w:hAnsi="Times New Roman" w:cs="Times New Roman"/>
          <w:sz w:val="28"/>
          <w:szCs w:val="28"/>
        </w:rPr>
        <w:t xml:space="preserve">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Коми.</w:t>
      </w:r>
    </w:p>
    <w:p w:rsidR="002943A3" w:rsidRPr="00ED4E1C" w:rsidRDefault="00DE4E71" w:rsidP="002943A3">
      <w:pPr>
        <w:autoSpaceDE w:val="0"/>
        <w:autoSpaceDN w:val="0"/>
        <w:adjustRightInd w:val="0"/>
        <w:spacing w:after="0"/>
        <w:ind w:firstLine="540"/>
        <w:jc w:val="both"/>
        <w:rPr>
          <w:rFonts w:ascii="Times New Roman" w:hAnsi="Times New Roman" w:cs="Times New Roman"/>
          <w:sz w:val="28"/>
          <w:szCs w:val="28"/>
        </w:rPr>
      </w:pPr>
      <w:r w:rsidRPr="00ED4E1C">
        <w:rPr>
          <w:rFonts w:ascii="Times New Roman" w:hAnsi="Times New Roman" w:cs="Times New Roman"/>
          <w:sz w:val="28"/>
          <w:szCs w:val="28"/>
        </w:rPr>
        <w:lastRenderedPageBreak/>
        <w:t>1.4</w:t>
      </w:r>
      <w:r w:rsidR="002943A3" w:rsidRPr="00ED4E1C">
        <w:rPr>
          <w:rFonts w:ascii="Times New Roman" w:hAnsi="Times New Roman" w:cs="Times New Roman"/>
          <w:sz w:val="28"/>
          <w:szCs w:val="28"/>
        </w:rPr>
        <w:t xml:space="preserve">. Система оплаты труда работников </w:t>
      </w:r>
      <w:r w:rsidR="00FC1ABA" w:rsidRPr="00D129AF">
        <w:rPr>
          <w:rFonts w:ascii="Times New Roman" w:hAnsi="Times New Roman" w:cs="Times New Roman"/>
          <w:sz w:val="28"/>
          <w:szCs w:val="28"/>
        </w:rPr>
        <w:t>ГАУ РК  «Сан</w:t>
      </w:r>
      <w:r w:rsidR="00FC1ABA">
        <w:rPr>
          <w:rFonts w:ascii="Times New Roman" w:hAnsi="Times New Roman" w:cs="Times New Roman"/>
          <w:sz w:val="28"/>
          <w:szCs w:val="28"/>
        </w:rPr>
        <w:t>аторий «Серегово»</w:t>
      </w:r>
      <w:r w:rsidR="002943A3" w:rsidRPr="00ED4E1C">
        <w:rPr>
          <w:rFonts w:ascii="Times New Roman" w:hAnsi="Times New Roman" w:cs="Times New Roman"/>
          <w:sz w:val="28"/>
          <w:szCs w:val="28"/>
        </w:rPr>
        <w:t xml:space="preserve"> формируется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2943A3" w:rsidRPr="00ED4E1C" w:rsidRDefault="00DE4E71" w:rsidP="002943A3">
      <w:pPr>
        <w:autoSpaceDE w:val="0"/>
        <w:autoSpaceDN w:val="0"/>
        <w:adjustRightInd w:val="0"/>
        <w:spacing w:after="0"/>
        <w:ind w:firstLine="539"/>
        <w:jc w:val="both"/>
        <w:rPr>
          <w:rFonts w:ascii="Times New Roman" w:hAnsi="Times New Roman" w:cs="Times New Roman"/>
          <w:sz w:val="28"/>
          <w:szCs w:val="28"/>
        </w:rPr>
      </w:pPr>
      <w:r w:rsidRPr="00ED4E1C">
        <w:rPr>
          <w:rFonts w:ascii="Times New Roman" w:hAnsi="Times New Roman" w:cs="Times New Roman"/>
          <w:sz w:val="28"/>
          <w:szCs w:val="28"/>
        </w:rPr>
        <w:t>1.5</w:t>
      </w:r>
      <w:r w:rsidR="002943A3" w:rsidRPr="00ED4E1C">
        <w:rPr>
          <w:rFonts w:ascii="Times New Roman" w:hAnsi="Times New Roman" w:cs="Times New Roman"/>
          <w:sz w:val="28"/>
          <w:szCs w:val="28"/>
        </w:rPr>
        <w:t>. Локальный нормативный акт, устанавливающий систему оплаты труда работников</w:t>
      </w:r>
      <w:r w:rsidR="00FC1ABA" w:rsidRPr="00FC1ABA">
        <w:rPr>
          <w:rFonts w:ascii="Times New Roman" w:hAnsi="Times New Roman" w:cs="Times New Roman"/>
          <w:sz w:val="28"/>
          <w:szCs w:val="28"/>
        </w:rPr>
        <w:t xml:space="preserve"> </w:t>
      </w:r>
      <w:r w:rsidR="00FC1ABA" w:rsidRPr="00D129AF">
        <w:rPr>
          <w:rFonts w:ascii="Times New Roman" w:hAnsi="Times New Roman" w:cs="Times New Roman"/>
          <w:sz w:val="28"/>
          <w:szCs w:val="28"/>
        </w:rPr>
        <w:t>ГАУ РК  «Сан</w:t>
      </w:r>
      <w:r w:rsidR="00FC1ABA">
        <w:rPr>
          <w:rFonts w:ascii="Times New Roman" w:hAnsi="Times New Roman" w:cs="Times New Roman"/>
          <w:sz w:val="28"/>
          <w:szCs w:val="28"/>
        </w:rPr>
        <w:t>аторий «Серегово»</w:t>
      </w:r>
      <w:r w:rsidR="002943A3" w:rsidRPr="00ED4E1C">
        <w:rPr>
          <w:rFonts w:ascii="Times New Roman" w:hAnsi="Times New Roman" w:cs="Times New Roman"/>
          <w:sz w:val="28"/>
          <w:szCs w:val="28"/>
        </w:rPr>
        <w:t xml:space="preserve">, утверждается руководителем </w:t>
      </w:r>
      <w:r w:rsidR="00FC1ABA" w:rsidRPr="00D129AF">
        <w:rPr>
          <w:rFonts w:ascii="Times New Roman" w:hAnsi="Times New Roman" w:cs="Times New Roman"/>
          <w:sz w:val="28"/>
          <w:szCs w:val="28"/>
        </w:rPr>
        <w:t>ГАУ РК  «Сан</w:t>
      </w:r>
      <w:r w:rsidR="00FC1ABA">
        <w:rPr>
          <w:rFonts w:ascii="Times New Roman" w:hAnsi="Times New Roman" w:cs="Times New Roman"/>
          <w:sz w:val="28"/>
          <w:szCs w:val="28"/>
        </w:rPr>
        <w:t>аторий «Серегово»</w:t>
      </w:r>
      <w:r w:rsidR="002943A3" w:rsidRPr="00ED4E1C">
        <w:rPr>
          <w:rFonts w:ascii="Times New Roman" w:hAnsi="Times New Roman" w:cs="Times New Roman"/>
          <w:sz w:val="28"/>
          <w:szCs w:val="28"/>
        </w:rPr>
        <w:t xml:space="preserve"> с учетом мнения </w:t>
      </w:r>
      <w:r w:rsidR="00C054A0">
        <w:rPr>
          <w:rFonts w:ascii="Times New Roman" w:hAnsi="Times New Roman" w:cs="Times New Roman"/>
          <w:sz w:val="28"/>
          <w:szCs w:val="28"/>
        </w:rPr>
        <w:t>председателя профсоюзного комитета</w:t>
      </w:r>
      <w:r w:rsidR="002943A3" w:rsidRPr="00ED4E1C">
        <w:rPr>
          <w:rFonts w:ascii="Times New Roman" w:hAnsi="Times New Roman" w:cs="Times New Roman"/>
          <w:sz w:val="28"/>
          <w:szCs w:val="28"/>
        </w:rPr>
        <w:t>.</w:t>
      </w:r>
    </w:p>
    <w:p w:rsidR="002943A3" w:rsidRPr="00ED4E1C" w:rsidRDefault="00F664CA" w:rsidP="002943A3">
      <w:pPr>
        <w:autoSpaceDE w:val="0"/>
        <w:autoSpaceDN w:val="0"/>
        <w:adjustRightInd w:val="0"/>
        <w:spacing w:after="0"/>
        <w:ind w:firstLine="539"/>
        <w:jc w:val="both"/>
        <w:rPr>
          <w:rFonts w:ascii="Times New Roman" w:hAnsi="Times New Roman" w:cs="Times New Roman"/>
          <w:sz w:val="28"/>
          <w:szCs w:val="28"/>
        </w:rPr>
      </w:pPr>
      <w:hyperlink r:id="rId8" w:history="1">
        <w:r w:rsidR="00DE4E71" w:rsidRPr="00ED4E1C">
          <w:rPr>
            <w:rFonts w:ascii="Times New Roman" w:hAnsi="Times New Roman" w:cs="Times New Roman"/>
            <w:sz w:val="28"/>
            <w:szCs w:val="28"/>
          </w:rPr>
          <w:t>1.6</w:t>
        </w:r>
        <w:r w:rsidR="002943A3" w:rsidRPr="00ED4E1C">
          <w:rPr>
            <w:rFonts w:ascii="Times New Roman" w:hAnsi="Times New Roman" w:cs="Times New Roman"/>
            <w:sz w:val="28"/>
            <w:szCs w:val="28"/>
          </w:rPr>
          <w:t>.</w:t>
        </w:r>
      </w:hyperlink>
      <w:r w:rsidR="002943A3" w:rsidRPr="00ED4E1C">
        <w:rPr>
          <w:rFonts w:ascii="Times New Roman" w:hAnsi="Times New Roman" w:cs="Times New Roman"/>
          <w:sz w:val="28"/>
          <w:szCs w:val="28"/>
        </w:rPr>
        <w:t xml:space="preserve"> По решению руководителя </w:t>
      </w:r>
      <w:r w:rsidR="00FC1ABA" w:rsidRPr="00D129AF">
        <w:rPr>
          <w:rFonts w:ascii="Times New Roman" w:hAnsi="Times New Roman" w:cs="Times New Roman"/>
          <w:sz w:val="28"/>
          <w:szCs w:val="28"/>
        </w:rPr>
        <w:t>ГАУ РК  «Сан</w:t>
      </w:r>
      <w:r w:rsidR="00FC1ABA">
        <w:rPr>
          <w:rFonts w:ascii="Times New Roman" w:hAnsi="Times New Roman" w:cs="Times New Roman"/>
          <w:sz w:val="28"/>
          <w:szCs w:val="28"/>
        </w:rPr>
        <w:t xml:space="preserve">аторий «Серегово» </w:t>
      </w:r>
      <w:r w:rsidR="002943A3" w:rsidRPr="00ED4E1C">
        <w:rPr>
          <w:rFonts w:ascii="Times New Roman" w:hAnsi="Times New Roman" w:cs="Times New Roman"/>
          <w:sz w:val="28"/>
          <w:szCs w:val="28"/>
        </w:rPr>
        <w:t xml:space="preserve"> с учетом мнения</w:t>
      </w:r>
      <w:r w:rsidR="00C054A0" w:rsidRPr="00C054A0">
        <w:rPr>
          <w:rFonts w:ascii="Times New Roman" w:hAnsi="Times New Roman" w:cs="Times New Roman"/>
          <w:sz w:val="28"/>
          <w:szCs w:val="28"/>
        </w:rPr>
        <w:t xml:space="preserve"> </w:t>
      </w:r>
      <w:r w:rsidR="00C054A0">
        <w:rPr>
          <w:rFonts w:ascii="Times New Roman" w:hAnsi="Times New Roman" w:cs="Times New Roman"/>
          <w:sz w:val="28"/>
          <w:szCs w:val="28"/>
        </w:rPr>
        <w:t>председателя профсоюзного комитета</w:t>
      </w:r>
      <w:r w:rsidR="002943A3" w:rsidRPr="00ED4E1C">
        <w:rPr>
          <w:rFonts w:ascii="Times New Roman" w:hAnsi="Times New Roman" w:cs="Times New Roman"/>
          <w:sz w:val="28"/>
          <w:szCs w:val="28"/>
        </w:rPr>
        <w:t xml:space="preserve"> может быть установлена сдельная система оплаты труда (в том числе для некоторых подразделений учреждения или некоторых категорий работников) в пределах </w:t>
      </w:r>
      <w:r w:rsidR="00ED4E1C" w:rsidRPr="00ED4E1C">
        <w:rPr>
          <w:rFonts w:ascii="Times New Roman" w:hAnsi="Times New Roman" w:cs="Times New Roman"/>
          <w:sz w:val="28"/>
          <w:szCs w:val="28"/>
        </w:rPr>
        <w:t>фонда оплаты труда</w:t>
      </w:r>
      <w:r w:rsidR="002943A3" w:rsidRPr="00ED4E1C">
        <w:rPr>
          <w:rFonts w:ascii="Times New Roman" w:hAnsi="Times New Roman" w:cs="Times New Roman"/>
          <w:sz w:val="28"/>
          <w:szCs w:val="28"/>
        </w:rPr>
        <w:t>.</w:t>
      </w:r>
    </w:p>
    <w:p w:rsidR="002943A3" w:rsidRPr="009912A2" w:rsidRDefault="002943A3" w:rsidP="002943A3">
      <w:pPr>
        <w:autoSpaceDE w:val="0"/>
        <w:autoSpaceDN w:val="0"/>
        <w:adjustRightInd w:val="0"/>
        <w:spacing w:after="0"/>
        <w:ind w:firstLine="540"/>
        <w:jc w:val="both"/>
        <w:rPr>
          <w:rFonts w:ascii="Times New Roman" w:hAnsi="Times New Roman" w:cs="Times New Roman"/>
          <w:color w:val="FF0000"/>
          <w:sz w:val="28"/>
          <w:szCs w:val="28"/>
        </w:rPr>
      </w:pPr>
    </w:p>
    <w:p w:rsidR="00DE4E71" w:rsidRPr="009912A2" w:rsidRDefault="00DE4E71" w:rsidP="002943A3">
      <w:pPr>
        <w:autoSpaceDE w:val="0"/>
        <w:autoSpaceDN w:val="0"/>
        <w:adjustRightInd w:val="0"/>
        <w:spacing w:after="0"/>
        <w:ind w:firstLine="540"/>
        <w:jc w:val="center"/>
        <w:rPr>
          <w:rFonts w:ascii="Times New Roman" w:hAnsi="Times New Roman" w:cs="Times New Roman"/>
          <w:color w:val="FF0000"/>
          <w:sz w:val="28"/>
          <w:szCs w:val="28"/>
        </w:rPr>
      </w:pPr>
    </w:p>
    <w:p w:rsidR="007B039A" w:rsidRPr="00ED4E1C" w:rsidRDefault="002943A3" w:rsidP="002943A3">
      <w:pPr>
        <w:autoSpaceDE w:val="0"/>
        <w:autoSpaceDN w:val="0"/>
        <w:adjustRightInd w:val="0"/>
        <w:spacing w:after="0"/>
        <w:ind w:firstLine="540"/>
        <w:jc w:val="center"/>
        <w:rPr>
          <w:rFonts w:ascii="Times New Roman" w:hAnsi="Times New Roman" w:cs="Times New Roman"/>
          <w:b/>
          <w:sz w:val="28"/>
          <w:szCs w:val="28"/>
        </w:rPr>
      </w:pPr>
      <w:r w:rsidRPr="00ED4E1C">
        <w:rPr>
          <w:rFonts w:ascii="Times New Roman" w:hAnsi="Times New Roman" w:cs="Times New Roman"/>
          <w:b/>
          <w:sz w:val="28"/>
          <w:szCs w:val="28"/>
        </w:rPr>
        <w:t xml:space="preserve">Раздел </w:t>
      </w:r>
      <w:r w:rsidR="007B039A" w:rsidRPr="00ED4E1C">
        <w:rPr>
          <w:rFonts w:ascii="Times New Roman" w:hAnsi="Times New Roman" w:cs="Times New Roman"/>
          <w:b/>
          <w:sz w:val="28"/>
          <w:szCs w:val="28"/>
          <w:lang w:val="en-US"/>
        </w:rPr>
        <w:t>II</w:t>
      </w:r>
      <w:r w:rsidRPr="00ED4E1C">
        <w:rPr>
          <w:rFonts w:ascii="Times New Roman" w:hAnsi="Times New Roman" w:cs="Times New Roman"/>
          <w:b/>
          <w:sz w:val="28"/>
          <w:szCs w:val="28"/>
        </w:rPr>
        <w:t xml:space="preserve">. </w:t>
      </w:r>
      <w:r w:rsidR="007B039A" w:rsidRPr="00ED4E1C">
        <w:rPr>
          <w:rFonts w:ascii="Times New Roman" w:hAnsi="Times New Roman" w:cs="Times New Roman"/>
          <w:b/>
          <w:sz w:val="28"/>
          <w:szCs w:val="28"/>
        </w:rPr>
        <w:t>Должностные оклады, оклады, ставки заработной платы специалистов и рабочих</w:t>
      </w:r>
    </w:p>
    <w:p w:rsidR="007B039A" w:rsidRPr="00ED4E1C" w:rsidRDefault="007B039A" w:rsidP="002943A3">
      <w:pPr>
        <w:autoSpaceDE w:val="0"/>
        <w:autoSpaceDN w:val="0"/>
        <w:adjustRightInd w:val="0"/>
        <w:spacing w:after="0"/>
        <w:ind w:firstLine="540"/>
        <w:jc w:val="center"/>
        <w:rPr>
          <w:rFonts w:ascii="Times New Roman" w:hAnsi="Times New Roman" w:cs="Times New Roman"/>
          <w:sz w:val="28"/>
          <w:szCs w:val="28"/>
        </w:rPr>
      </w:pPr>
    </w:p>
    <w:p w:rsidR="002943A3" w:rsidRPr="00ED4E1C" w:rsidRDefault="002943A3" w:rsidP="002943A3">
      <w:pPr>
        <w:autoSpaceDE w:val="0"/>
        <w:autoSpaceDN w:val="0"/>
        <w:adjustRightInd w:val="0"/>
        <w:spacing w:after="0"/>
        <w:ind w:firstLine="540"/>
        <w:jc w:val="both"/>
        <w:rPr>
          <w:rFonts w:ascii="Times New Roman" w:hAnsi="Times New Roman" w:cs="Times New Roman"/>
          <w:sz w:val="28"/>
          <w:szCs w:val="28"/>
        </w:rPr>
      </w:pPr>
      <w:r w:rsidRPr="00ED4E1C">
        <w:rPr>
          <w:rFonts w:ascii="Times New Roman" w:hAnsi="Times New Roman" w:cs="Times New Roman"/>
          <w:sz w:val="28"/>
          <w:szCs w:val="28"/>
        </w:rPr>
        <w:t xml:space="preserve">2.1. Должностные оклады специалистов, служащих и рабочих </w:t>
      </w:r>
      <w:r w:rsidR="00FC1ABA" w:rsidRPr="00D129AF">
        <w:rPr>
          <w:rFonts w:ascii="Times New Roman" w:hAnsi="Times New Roman" w:cs="Times New Roman"/>
          <w:sz w:val="28"/>
          <w:szCs w:val="28"/>
        </w:rPr>
        <w:t>ГАУ РК  «Сан</w:t>
      </w:r>
      <w:r w:rsidR="00FC1ABA">
        <w:rPr>
          <w:rFonts w:ascii="Times New Roman" w:hAnsi="Times New Roman" w:cs="Times New Roman"/>
          <w:sz w:val="28"/>
          <w:szCs w:val="28"/>
        </w:rPr>
        <w:t xml:space="preserve">аторий «Серегово» </w:t>
      </w:r>
      <w:r w:rsidRPr="00ED4E1C">
        <w:rPr>
          <w:rFonts w:ascii="Times New Roman" w:hAnsi="Times New Roman" w:cs="Times New Roman"/>
          <w:sz w:val="28"/>
          <w:szCs w:val="28"/>
        </w:rPr>
        <w:t xml:space="preserve"> по профессиональным квалификационным группам</w:t>
      </w:r>
      <w:r w:rsidR="00ED4E1C" w:rsidRPr="00ED4E1C">
        <w:rPr>
          <w:rFonts w:ascii="Times New Roman" w:hAnsi="Times New Roman" w:cs="Times New Roman"/>
          <w:sz w:val="28"/>
          <w:szCs w:val="28"/>
        </w:rPr>
        <w:t>.</w:t>
      </w:r>
    </w:p>
    <w:p w:rsidR="002943A3" w:rsidRPr="00ED4E1C" w:rsidRDefault="002943A3" w:rsidP="002943A3">
      <w:pPr>
        <w:autoSpaceDE w:val="0"/>
        <w:autoSpaceDN w:val="0"/>
        <w:adjustRightInd w:val="0"/>
        <w:spacing w:after="0"/>
        <w:ind w:firstLine="540"/>
        <w:jc w:val="both"/>
        <w:rPr>
          <w:rFonts w:ascii="Times New Roman" w:hAnsi="Times New Roman" w:cs="Times New Roman"/>
          <w:sz w:val="28"/>
          <w:szCs w:val="28"/>
        </w:rPr>
      </w:pPr>
      <w:r w:rsidRPr="00ED4E1C">
        <w:rPr>
          <w:rFonts w:ascii="Times New Roman" w:hAnsi="Times New Roman" w:cs="Times New Roman"/>
          <w:sz w:val="28"/>
          <w:szCs w:val="28"/>
        </w:rPr>
        <w:t>2.1.1. Должностные оклады медицинских</w:t>
      </w:r>
      <w:r w:rsidR="00991E35">
        <w:rPr>
          <w:rFonts w:ascii="Times New Roman" w:hAnsi="Times New Roman" w:cs="Times New Roman"/>
          <w:sz w:val="28"/>
          <w:szCs w:val="28"/>
        </w:rPr>
        <w:t xml:space="preserve"> и фармацевтических работников </w:t>
      </w:r>
      <w:r w:rsidR="00FC1ABA" w:rsidRPr="00D129AF">
        <w:rPr>
          <w:rFonts w:ascii="Times New Roman" w:hAnsi="Times New Roman" w:cs="Times New Roman"/>
          <w:sz w:val="28"/>
          <w:szCs w:val="28"/>
        </w:rPr>
        <w:t>ГАУ РК  «Сан</w:t>
      </w:r>
      <w:r w:rsidR="00FC1ABA">
        <w:rPr>
          <w:rFonts w:ascii="Times New Roman" w:hAnsi="Times New Roman" w:cs="Times New Roman"/>
          <w:sz w:val="28"/>
          <w:szCs w:val="28"/>
        </w:rPr>
        <w:t>аторий «Серегово»</w:t>
      </w:r>
      <w:r w:rsidRPr="00ED4E1C">
        <w:rPr>
          <w:rFonts w:ascii="Times New Roman" w:hAnsi="Times New Roman" w:cs="Times New Roman"/>
          <w:sz w:val="28"/>
          <w:szCs w:val="28"/>
        </w:rPr>
        <w:t xml:space="preserve"> устанавливаются на основе профессиональных квалификационных </w:t>
      </w:r>
      <w:hyperlink r:id="rId9" w:history="1">
        <w:r w:rsidRPr="00ED4E1C">
          <w:rPr>
            <w:rFonts w:ascii="Times New Roman" w:hAnsi="Times New Roman" w:cs="Times New Roman"/>
            <w:sz w:val="28"/>
            <w:szCs w:val="28"/>
          </w:rPr>
          <w:t>групп</w:t>
        </w:r>
      </w:hyperlink>
      <w:r w:rsidRPr="00ED4E1C">
        <w:rPr>
          <w:rFonts w:ascii="Times New Roman" w:hAnsi="Times New Roman" w:cs="Times New Roman"/>
          <w:sz w:val="28"/>
          <w:szCs w:val="28"/>
        </w:rPr>
        <w:t xml:space="preserve"> должностей, утвержденных Приказом Министерства здравоохранения и социального развития Российской Федерации от 6 августа 2007 г. № 526 «Об утверждении профессиональных квалификационных групп должностей медицинских и фармацевтических работников».</w:t>
      </w:r>
    </w:p>
    <w:p w:rsidR="002943A3" w:rsidRPr="00ED4E1C" w:rsidRDefault="002943A3" w:rsidP="002943A3">
      <w:pPr>
        <w:autoSpaceDE w:val="0"/>
        <w:autoSpaceDN w:val="0"/>
        <w:adjustRightInd w:val="0"/>
        <w:spacing w:after="0"/>
        <w:ind w:firstLine="540"/>
        <w:jc w:val="both"/>
        <w:rPr>
          <w:rFonts w:ascii="Times New Roman" w:hAnsi="Times New Roman" w:cs="Times New Roman"/>
          <w:sz w:val="28"/>
          <w:szCs w:val="28"/>
        </w:rPr>
      </w:pPr>
      <w:r w:rsidRPr="00ED4E1C">
        <w:rPr>
          <w:rFonts w:ascii="Times New Roman" w:hAnsi="Times New Roman" w:cs="Times New Roman"/>
          <w:sz w:val="28"/>
          <w:szCs w:val="28"/>
        </w:rPr>
        <w:t xml:space="preserve">Рекомендуемые размеры должностных окладов по </w:t>
      </w:r>
      <w:r w:rsidR="00ED4E1C" w:rsidRPr="00ED4E1C">
        <w:rPr>
          <w:rFonts w:ascii="Times New Roman" w:hAnsi="Times New Roman" w:cs="Times New Roman"/>
          <w:sz w:val="28"/>
          <w:szCs w:val="28"/>
        </w:rPr>
        <w:t>профессиональным квалификационным группам</w:t>
      </w:r>
      <w:r w:rsidRPr="00ED4E1C">
        <w:rPr>
          <w:rFonts w:ascii="Times New Roman" w:hAnsi="Times New Roman" w:cs="Times New Roman"/>
          <w:sz w:val="28"/>
          <w:szCs w:val="28"/>
        </w:rPr>
        <w:t>:</w:t>
      </w:r>
    </w:p>
    <w:p w:rsidR="002943A3" w:rsidRPr="00ED4E1C" w:rsidRDefault="002943A3" w:rsidP="002943A3">
      <w:pPr>
        <w:autoSpaceDE w:val="0"/>
        <w:autoSpaceDN w:val="0"/>
        <w:adjustRightInd w:val="0"/>
        <w:spacing w:after="0"/>
        <w:ind w:firstLine="540"/>
        <w:jc w:val="both"/>
        <w:outlineLvl w:val="0"/>
        <w:rPr>
          <w:rFonts w:ascii="Times New Roman" w:hAnsi="Times New Roman" w:cs="Times New Roman"/>
          <w:sz w:val="28"/>
          <w:szCs w:val="28"/>
        </w:rPr>
      </w:pP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7163"/>
        <w:gridCol w:w="2126"/>
      </w:tblGrid>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Профессиональные квалификационные группы</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 xml:space="preserve">Рекомендуемый должностной оклад, рублей </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ED4E1C"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Профессиональная квалификационная группа</w:t>
            </w:r>
            <w:r w:rsidR="002943A3" w:rsidRPr="00ED4E1C">
              <w:rPr>
                <w:rFonts w:ascii="Times New Roman" w:hAnsi="Times New Roman" w:cs="Times New Roman"/>
                <w:sz w:val="28"/>
                <w:szCs w:val="28"/>
              </w:rPr>
              <w:t xml:space="preserve"> «Медицинский и фармацевтический персонал первого </w:t>
            </w:r>
            <w:r w:rsidR="002943A3" w:rsidRPr="00ED4E1C">
              <w:rPr>
                <w:rFonts w:ascii="Times New Roman" w:hAnsi="Times New Roman" w:cs="Times New Roman"/>
                <w:sz w:val="28"/>
                <w:szCs w:val="28"/>
              </w:rPr>
              <w:lastRenderedPageBreak/>
              <w:t>уровня»</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lastRenderedPageBreak/>
              <w:t>8000</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ED4E1C"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Профессиональная квалификационная группа</w:t>
            </w:r>
            <w:r w:rsidR="002943A3" w:rsidRPr="00ED4E1C">
              <w:rPr>
                <w:rFonts w:ascii="Times New Roman" w:hAnsi="Times New Roman" w:cs="Times New Roman"/>
                <w:sz w:val="28"/>
                <w:szCs w:val="28"/>
              </w:rPr>
              <w:t xml:space="preserve"> «Средний медицинский и фармацевтический персонал»</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1-й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8650</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2-й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8900</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3-й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9150</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4-й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9400</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5-й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10000</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ED4E1C"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Профессиональная квалификационная группа</w:t>
            </w:r>
            <w:r w:rsidR="002943A3" w:rsidRPr="00ED4E1C">
              <w:rPr>
                <w:rFonts w:ascii="Times New Roman" w:hAnsi="Times New Roman" w:cs="Times New Roman"/>
                <w:sz w:val="28"/>
                <w:szCs w:val="28"/>
              </w:rPr>
              <w:t xml:space="preserve"> «Врачи и провизоры»</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1-й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12300</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2-й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12800</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3-й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13300</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4-й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13900</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ED4E1C"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Профессиональная квалификационная группа</w:t>
            </w:r>
            <w:r w:rsidR="002943A3" w:rsidRPr="00ED4E1C">
              <w:rPr>
                <w:rFonts w:ascii="Times New Roman" w:hAnsi="Times New Roman" w:cs="Times New Roman"/>
                <w:sz w:val="28"/>
                <w:szCs w:val="28"/>
              </w:rPr>
              <w:t xml:space="preserve"> «Руководители структурных подразделений с высшим медицинским и фармацевтическим образованием»</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1-й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14450</w:t>
            </w:r>
          </w:p>
        </w:tc>
      </w:tr>
      <w:tr w:rsidR="002943A3"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2-й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15250</w:t>
            </w:r>
          </w:p>
        </w:tc>
      </w:tr>
    </w:tbl>
    <w:p w:rsidR="006C5B9E" w:rsidRDefault="006C5B9E" w:rsidP="006C5B9E">
      <w:pPr>
        <w:autoSpaceDE w:val="0"/>
        <w:autoSpaceDN w:val="0"/>
        <w:adjustRightInd w:val="0"/>
        <w:spacing w:after="0"/>
        <w:ind w:firstLine="539"/>
        <w:jc w:val="both"/>
        <w:rPr>
          <w:rFonts w:ascii="Times New Roman" w:hAnsi="Times New Roman" w:cs="Times New Roman"/>
          <w:sz w:val="28"/>
          <w:szCs w:val="28"/>
        </w:rPr>
      </w:pPr>
    </w:p>
    <w:p w:rsidR="006C5B9E" w:rsidRPr="00ED4E1C" w:rsidRDefault="006C5B9E" w:rsidP="006C5B9E">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2.1.2</w:t>
      </w:r>
      <w:r w:rsidRPr="00ED4E1C">
        <w:rPr>
          <w:rFonts w:ascii="Times New Roman" w:hAnsi="Times New Roman" w:cs="Times New Roman"/>
          <w:sz w:val="28"/>
          <w:szCs w:val="28"/>
        </w:rPr>
        <w:t xml:space="preserve">. Должностные оклады работников, занятых в сфере здравоохранения и предоставления социальных услуг, устанавливаются на основе профессиональных квалификационных </w:t>
      </w:r>
      <w:hyperlink r:id="rId10" w:history="1">
        <w:r w:rsidRPr="00ED4E1C">
          <w:rPr>
            <w:rFonts w:ascii="Times New Roman" w:hAnsi="Times New Roman" w:cs="Times New Roman"/>
            <w:sz w:val="28"/>
            <w:szCs w:val="28"/>
          </w:rPr>
          <w:t>групп</w:t>
        </w:r>
      </w:hyperlink>
      <w:r w:rsidRPr="00ED4E1C">
        <w:rPr>
          <w:rFonts w:ascii="Times New Roman" w:hAnsi="Times New Roman" w:cs="Times New Roman"/>
          <w:sz w:val="28"/>
          <w:szCs w:val="28"/>
        </w:rPr>
        <w:t xml:space="preserve"> должностей, утвержденных Приказом Министерства здравоохранения и социального развития Российской Федерации от 31 марта 2008 г. № 149н «Об утверждении профессиональных квалификационных групп должностей работников, занятых в сфере здравоохранения и предоставления социальных услуг».</w:t>
      </w:r>
    </w:p>
    <w:p w:rsidR="006C5B9E" w:rsidRPr="00ED4E1C" w:rsidRDefault="006C5B9E" w:rsidP="006C5B9E">
      <w:pPr>
        <w:autoSpaceDE w:val="0"/>
        <w:autoSpaceDN w:val="0"/>
        <w:adjustRightInd w:val="0"/>
        <w:spacing w:after="0"/>
        <w:ind w:left="142" w:firstLine="540"/>
        <w:jc w:val="both"/>
        <w:rPr>
          <w:rFonts w:ascii="Times New Roman" w:hAnsi="Times New Roman" w:cs="Times New Roman"/>
          <w:sz w:val="28"/>
          <w:szCs w:val="28"/>
        </w:rPr>
      </w:pPr>
      <w:r w:rsidRPr="00ED4E1C">
        <w:rPr>
          <w:rFonts w:ascii="Times New Roman" w:hAnsi="Times New Roman" w:cs="Times New Roman"/>
          <w:sz w:val="28"/>
          <w:szCs w:val="28"/>
        </w:rPr>
        <w:t>Рекомендуемые размеры должностных окладов по профессиональным квалификационным группам:</w:t>
      </w:r>
    </w:p>
    <w:p w:rsidR="006C5B9E" w:rsidRPr="00ED4E1C" w:rsidRDefault="006C5B9E" w:rsidP="006C5B9E">
      <w:pPr>
        <w:autoSpaceDE w:val="0"/>
        <w:autoSpaceDN w:val="0"/>
        <w:adjustRightInd w:val="0"/>
        <w:spacing w:after="0"/>
        <w:ind w:firstLine="540"/>
        <w:jc w:val="both"/>
        <w:outlineLvl w:val="0"/>
        <w:rPr>
          <w:rFonts w:ascii="Times New Roman" w:hAnsi="Times New Roman" w:cs="Times New Roman"/>
          <w:sz w:val="28"/>
          <w:szCs w:val="28"/>
        </w:rPr>
      </w:pP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7021"/>
        <w:gridCol w:w="2268"/>
      </w:tblGrid>
      <w:tr w:rsidR="006C5B9E" w:rsidRPr="00ED4E1C" w:rsidTr="00CE1ACE">
        <w:tc>
          <w:tcPr>
            <w:tcW w:w="7021" w:type="dxa"/>
            <w:tcBorders>
              <w:top w:val="single" w:sz="4" w:space="0" w:color="auto"/>
              <w:left w:val="single" w:sz="4" w:space="0" w:color="auto"/>
              <w:bottom w:val="single" w:sz="4" w:space="0" w:color="auto"/>
              <w:right w:val="single" w:sz="4" w:space="0" w:color="auto"/>
            </w:tcBorders>
          </w:tcPr>
          <w:p w:rsidR="006C5B9E" w:rsidRPr="00ED4E1C" w:rsidRDefault="006C5B9E" w:rsidP="00CE1ACE">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lastRenderedPageBreak/>
              <w:t>Профессиональные квалификационные группы</w:t>
            </w:r>
          </w:p>
        </w:tc>
        <w:tc>
          <w:tcPr>
            <w:tcW w:w="2268" w:type="dxa"/>
            <w:tcBorders>
              <w:top w:val="single" w:sz="4" w:space="0" w:color="auto"/>
              <w:left w:val="single" w:sz="4" w:space="0" w:color="auto"/>
              <w:bottom w:val="single" w:sz="4" w:space="0" w:color="auto"/>
              <w:right w:val="single" w:sz="4" w:space="0" w:color="auto"/>
            </w:tcBorders>
          </w:tcPr>
          <w:p w:rsidR="006C5B9E" w:rsidRPr="00ED4E1C" w:rsidRDefault="006C5B9E" w:rsidP="00CE1ACE">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Рекомендуемый должностной оклад, рублей</w:t>
            </w:r>
          </w:p>
        </w:tc>
      </w:tr>
      <w:tr w:rsidR="006C5B9E" w:rsidRPr="00ED4E1C" w:rsidTr="00CE1ACE">
        <w:tc>
          <w:tcPr>
            <w:tcW w:w="7021" w:type="dxa"/>
            <w:tcBorders>
              <w:top w:val="single" w:sz="4" w:space="0" w:color="auto"/>
              <w:left w:val="single" w:sz="4" w:space="0" w:color="auto"/>
              <w:bottom w:val="single" w:sz="4" w:space="0" w:color="auto"/>
              <w:right w:val="single" w:sz="4" w:space="0" w:color="auto"/>
            </w:tcBorders>
          </w:tcPr>
          <w:p w:rsidR="006C5B9E" w:rsidRPr="00ED4E1C" w:rsidRDefault="006C5B9E" w:rsidP="00CE1ACE">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Профессиональная квалификационная группа «Должности специалистов третьего уровня в учреждениях здравоохранения и осуществляющих предоставление социальных услуг»</w:t>
            </w:r>
          </w:p>
        </w:tc>
        <w:tc>
          <w:tcPr>
            <w:tcW w:w="2268" w:type="dxa"/>
            <w:tcBorders>
              <w:top w:val="single" w:sz="4" w:space="0" w:color="auto"/>
              <w:left w:val="single" w:sz="4" w:space="0" w:color="auto"/>
              <w:bottom w:val="single" w:sz="4" w:space="0" w:color="auto"/>
              <w:right w:val="single" w:sz="4" w:space="0" w:color="auto"/>
            </w:tcBorders>
          </w:tcPr>
          <w:p w:rsidR="006C5B9E" w:rsidRPr="00ED4E1C" w:rsidRDefault="006C5B9E" w:rsidP="00CE1ACE">
            <w:pPr>
              <w:autoSpaceDE w:val="0"/>
              <w:autoSpaceDN w:val="0"/>
              <w:adjustRightInd w:val="0"/>
              <w:spacing w:after="0"/>
              <w:jc w:val="center"/>
              <w:rPr>
                <w:rFonts w:ascii="Times New Roman" w:hAnsi="Times New Roman" w:cs="Times New Roman"/>
                <w:sz w:val="28"/>
                <w:szCs w:val="28"/>
              </w:rPr>
            </w:pPr>
          </w:p>
        </w:tc>
      </w:tr>
      <w:tr w:rsidR="006C5B9E" w:rsidRPr="00ED4E1C" w:rsidTr="00CE1ACE">
        <w:tc>
          <w:tcPr>
            <w:tcW w:w="7021" w:type="dxa"/>
            <w:tcBorders>
              <w:top w:val="single" w:sz="4" w:space="0" w:color="auto"/>
              <w:left w:val="single" w:sz="4" w:space="0" w:color="auto"/>
              <w:bottom w:val="single" w:sz="4" w:space="0" w:color="auto"/>
              <w:right w:val="single" w:sz="4" w:space="0" w:color="auto"/>
            </w:tcBorders>
          </w:tcPr>
          <w:p w:rsidR="006C5B9E" w:rsidRPr="00ED4E1C" w:rsidRDefault="006C5B9E" w:rsidP="00CE1ACE">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1-й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rsidR="006C5B9E" w:rsidRPr="00ED4E1C" w:rsidRDefault="006C5B9E" w:rsidP="00CE1ACE">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12600</w:t>
            </w:r>
          </w:p>
        </w:tc>
      </w:tr>
      <w:tr w:rsidR="006C5B9E" w:rsidRPr="00ED4E1C" w:rsidTr="00CE1ACE">
        <w:tc>
          <w:tcPr>
            <w:tcW w:w="7021" w:type="dxa"/>
            <w:tcBorders>
              <w:top w:val="single" w:sz="4" w:space="0" w:color="auto"/>
              <w:left w:val="single" w:sz="4" w:space="0" w:color="auto"/>
              <w:bottom w:val="single" w:sz="4" w:space="0" w:color="auto"/>
              <w:right w:val="single" w:sz="4" w:space="0" w:color="auto"/>
            </w:tcBorders>
          </w:tcPr>
          <w:p w:rsidR="006C5B9E" w:rsidRPr="00ED4E1C" w:rsidRDefault="006C5B9E" w:rsidP="00CE1ACE">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2-й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rsidR="006C5B9E" w:rsidRPr="00ED4E1C" w:rsidRDefault="006C5B9E" w:rsidP="00CE1ACE">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12800</w:t>
            </w:r>
          </w:p>
        </w:tc>
      </w:tr>
    </w:tbl>
    <w:p w:rsidR="002943A3" w:rsidRDefault="002943A3" w:rsidP="002943A3">
      <w:pPr>
        <w:autoSpaceDE w:val="0"/>
        <w:autoSpaceDN w:val="0"/>
        <w:adjustRightInd w:val="0"/>
        <w:spacing w:after="0"/>
        <w:ind w:firstLine="567"/>
        <w:jc w:val="both"/>
        <w:rPr>
          <w:rFonts w:ascii="Times New Roman" w:hAnsi="Times New Roman" w:cs="Times New Roman"/>
          <w:sz w:val="28"/>
          <w:szCs w:val="28"/>
        </w:rPr>
      </w:pPr>
    </w:p>
    <w:p w:rsidR="006C5B9E" w:rsidRPr="00ED4E1C" w:rsidRDefault="006C5B9E" w:rsidP="002943A3">
      <w:pPr>
        <w:autoSpaceDE w:val="0"/>
        <w:autoSpaceDN w:val="0"/>
        <w:adjustRightInd w:val="0"/>
        <w:spacing w:after="0"/>
        <w:ind w:firstLine="567"/>
        <w:jc w:val="both"/>
        <w:rPr>
          <w:rFonts w:ascii="Times New Roman" w:hAnsi="Times New Roman" w:cs="Times New Roman"/>
          <w:sz w:val="28"/>
          <w:szCs w:val="28"/>
        </w:rPr>
      </w:pPr>
    </w:p>
    <w:p w:rsidR="002943A3" w:rsidRPr="00ED4E1C" w:rsidRDefault="002943A3" w:rsidP="002943A3">
      <w:pPr>
        <w:autoSpaceDE w:val="0"/>
        <w:autoSpaceDN w:val="0"/>
        <w:adjustRightInd w:val="0"/>
        <w:spacing w:after="0"/>
        <w:ind w:firstLine="567"/>
        <w:jc w:val="both"/>
        <w:rPr>
          <w:rFonts w:ascii="Times New Roman" w:hAnsi="Times New Roman" w:cs="Times New Roman"/>
          <w:sz w:val="28"/>
          <w:szCs w:val="28"/>
        </w:rPr>
      </w:pPr>
    </w:p>
    <w:p w:rsidR="002943A3" w:rsidRPr="00ED4E1C" w:rsidRDefault="002943A3" w:rsidP="002943A3">
      <w:pPr>
        <w:autoSpaceDE w:val="0"/>
        <w:autoSpaceDN w:val="0"/>
        <w:adjustRightInd w:val="0"/>
        <w:spacing w:after="0"/>
        <w:ind w:firstLine="540"/>
        <w:jc w:val="both"/>
        <w:rPr>
          <w:rFonts w:ascii="Times New Roman" w:hAnsi="Times New Roman" w:cs="Times New Roman"/>
          <w:sz w:val="28"/>
          <w:szCs w:val="28"/>
        </w:rPr>
      </w:pPr>
      <w:r w:rsidRPr="00ED4E1C">
        <w:rPr>
          <w:rFonts w:ascii="Times New Roman" w:hAnsi="Times New Roman" w:cs="Times New Roman"/>
          <w:sz w:val="28"/>
          <w:szCs w:val="28"/>
        </w:rPr>
        <w:t>2.1.</w:t>
      </w:r>
      <w:r w:rsidR="006C5B9E">
        <w:rPr>
          <w:rFonts w:ascii="Times New Roman" w:hAnsi="Times New Roman" w:cs="Times New Roman"/>
          <w:sz w:val="28"/>
          <w:szCs w:val="28"/>
        </w:rPr>
        <w:t>3</w:t>
      </w:r>
      <w:r w:rsidRPr="00ED4E1C">
        <w:rPr>
          <w:rFonts w:ascii="Times New Roman" w:hAnsi="Times New Roman" w:cs="Times New Roman"/>
          <w:sz w:val="28"/>
          <w:szCs w:val="28"/>
        </w:rPr>
        <w:t xml:space="preserve">. Должностные оклады работников, занимающих общеотраслевые должности руководителей, специалистов и служащих, устанавливаются на основе профессиональных квалификационных </w:t>
      </w:r>
      <w:hyperlink r:id="rId11" w:history="1">
        <w:r w:rsidRPr="00ED4E1C">
          <w:rPr>
            <w:rFonts w:ascii="Times New Roman" w:hAnsi="Times New Roman" w:cs="Times New Roman"/>
            <w:sz w:val="28"/>
            <w:szCs w:val="28"/>
          </w:rPr>
          <w:t>групп</w:t>
        </w:r>
      </w:hyperlink>
      <w:r w:rsidRPr="00ED4E1C">
        <w:rPr>
          <w:rFonts w:ascii="Times New Roman" w:hAnsi="Times New Roman" w:cs="Times New Roman"/>
          <w:sz w:val="28"/>
          <w:szCs w:val="28"/>
        </w:rPr>
        <w:t>, утвержденных Приказом Министерства здравоохранения и социального развития Российской Федерации от 29 мая 2008 г. № 247н «Об утверждении профессиональных квалификационных групп общеотраслевых должностей руководителей, специалистов и служащих».</w:t>
      </w:r>
    </w:p>
    <w:p w:rsidR="002943A3" w:rsidRPr="00ED4E1C" w:rsidRDefault="002943A3" w:rsidP="002943A3">
      <w:pPr>
        <w:autoSpaceDE w:val="0"/>
        <w:autoSpaceDN w:val="0"/>
        <w:adjustRightInd w:val="0"/>
        <w:spacing w:after="0"/>
        <w:ind w:firstLine="540"/>
        <w:jc w:val="both"/>
        <w:rPr>
          <w:rFonts w:ascii="Times New Roman" w:hAnsi="Times New Roman" w:cs="Times New Roman"/>
          <w:sz w:val="28"/>
          <w:szCs w:val="28"/>
        </w:rPr>
      </w:pPr>
      <w:r w:rsidRPr="00ED4E1C">
        <w:rPr>
          <w:rFonts w:ascii="Times New Roman" w:hAnsi="Times New Roman" w:cs="Times New Roman"/>
          <w:sz w:val="28"/>
          <w:szCs w:val="28"/>
        </w:rPr>
        <w:t xml:space="preserve">Рекомендуемые размеры должностных окладов по </w:t>
      </w:r>
      <w:r w:rsidR="00ED4E1C" w:rsidRPr="00ED4E1C">
        <w:rPr>
          <w:rFonts w:ascii="Times New Roman" w:hAnsi="Times New Roman" w:cs="Times New Roman"/>
          <w:sz w:val="28"/>
          <w:szCs w:val="28"/>
        </w:rPr>
        <w:t>профессиональным квалификационным группам</w:t>
      </w:r>
      <w:r w:rsidRPr="00ED4E1C">
        <w:rPr>
          <w:rFonts w:ascii="Times New Roman" w:hAnsi="Times New Roman" w:cs="Times New Roman"/>
          <w:sz w:val="28"/>
          <w:szCs w:val="28"/>
        </w:rPr>
        <w:t>:</w:t>
      </w:r>
    </w:p>
    <w:p w:rsidR="002943A3" w:rsidRPr="00ED4E1C" w:rsidRDefault="002943A3" w:rsidP="002943A3">
      <w:pPr>
        <w:autoSpaceDE w:val="0"/>
        <w:autoSpaceDN w:val="0"/>
        <w:adjustRightInd w:val="0"/>
        <w:spacing w:after="0"/>
        <w:ind w:firstLine="540"/>
        <w:jc w:val="both"/>
        <w:outlineLvl w:val="0"/>
        <w:rPr>
          <w:rFonts w:ascii="Times New Roman" w:hAnsi="Times New Roman" w:cs="Times New Roman"/>
          <w:sz w:val="28"/>
          <w:szCs w:val="28"/>
        </w:rPr>
      </w:pP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7163"/>
        <w:gridCol w:w="2126"/>
      </w:tblGrid>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Профессиональные квалификационные группы</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Рекомендуемый должностной оклад, рублей</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ED4E1C"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Профессиональная квалификационная группа</w:t>
            </w:r>
            <w:r w:rsidR="002943A3" w:rsidRPr="00ED4E1C">
              <w:rPr>
                <w:rFonts w:ascii="Times New Roman" w:hAnsi="Times New Roman" w:cs="Times New Roman"/>
                <w:sz w:val="28"/>
                <w:szCs w:val="28"/>
              </w:rPr>
              <w:t xml:space="preserve"> «Общеотраслевые должности служащих первого уровня»</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1-й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6935</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2-й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7000</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ED4E1C"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Профессиональная квалификационная группа</w:t>
            </w:r>
            <w:r w:rsidR="002943A3" w:rsidRPr="00ED4E1C">
              <w:rPr>
                <w:rFonts w:ascii="Times New Roman" w:hAnsi="Times New Roman" w:cs="Times New Roman"/>
                <w:sz w:val="28"/>
                <w:szCs w:val="28"/>
              </w:rPr>
              <w:t xml:space="preserve"> «Общеотраслевые должности служащих второго уровня»</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1-й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7140</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2-й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7275</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lastRenderedPageBreak/>
              <w:t>3-й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7480</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4-й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7750</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5-й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8025</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ED4E1C"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Профессиональная квалификационная группа</w:t>
            </w:r>
            <w:r w:rsidR="002943A3" w:rsidRPr="00ED4E1C">
              <w:rPr>
                <w:rFonts w:ascii="Times New Roman" w:hAnsi="Times New Roman" w:cs="Times New Roman"/>
                <w:sz w:val="28"/>
                <w:szCs w:val="28"/>
              </w:rPr>
              <w:t xml:space="preserve"> «Общеотраслевые должности служащих третьего уровня»</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1-й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8090</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2-й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8295</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3-й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8500</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4-й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8770</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5-й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9180</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ED4E1C"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Профессиональная квалификационная группа</w:t>
            </w:r>
            <w:r w:rsidR="002943A3" w:rsidRPr="00ED4E1C">
              <w:rPr>
                <w:rFonts w:ascii="Times New Roman" w:hAnsi="Times New Roman" w:cs="Times New Roman"/>
                <w:sz w:val="28"/>
                <w:szCs w:val="28"/>
              </w:rPr>
              <w:t xml:space="preserve"> «Общеотраслевые должности служащих четвертого уровня»</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1-й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9660</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2-й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10200</w:t>
            </w:r>
          </w:p>
        </w:tc>
      </w:tr>
      <w:tr w:rsidR="002943A3"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rPr>
                <w:rFonts w:ascii="Times New Roman" w:hAnsi="Times New Roman" w:cs="Times New Roman"/>
                <w:sz w:val="28"/>
                <w:szCs w:val="28"/>
              </w:rPr>
            </w:pPr>
            <w:r w:rsidRPr="00ED4E1C">
              <w:rPr>
                <w:rFonts w:ascii="Times New Roman" w:hAnsi="Times New Roman" w:cs="Times New Roman"/>
                <w:sz w:val="28"/>
                <w:szCs w:val="28"/>
              </w:rPr>
              <w:t>3-й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10880</w:t>
            </w:r>
          </w:p>
        </w:tc>
      </w:tr>
    </w:tbl>
    <w:p w:rsidR="002943A3" w:rsidRPr="00ED4E1C" w:rsidRDefault="002943A3" w:rsidP="002943A3">
      <w:pPr>
        <w:autoSpaceDE w:val="0"/>
        <w:autoSpaceDN w:val="0"/>
        <w:adjustRightInd w:val="0"/>
        <w:spacing w:after="0"/>
        <w:ind w:firstLine="567"/>
        <w:jc w:val="both"/>
        <w:rPr>
          <w:rFonts w:ascii="Times New Roman" w:hAnsi="Times New Roman" w:cs="Times New Roman"/>
          <w:sz w:val="28"/>
          <w:szCs w:val="28"/>
        </w:rPr>
      </w:pPr>
    </w:p>
    <w:p w:rsidR="002943A3" w:rsidRPr="00ED4E1C" w:rsidRDefault="006C5B9E" w:rsidP="002943A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2.1.4</w:t>
      </w:r>
      <w:r w:rsidR="002943A3" w:rsidRPr="00ED4E1C">
        <w:rPr>
          <w:rFonts w:ascii="Times New Roman" w:hAnsi="Times New Roman" w:cs="Times New Roman"/>
          <w:sz w:val="28"/>
          <w:szCs w:val="28"/>
        </w:rPr>
        <w:t xml:space="preserve">. Размеры должностных окладов, предусмотренные </w:t>
      </w:r>
      <w:hyperlink w:anchor="Par145" w:history="1">
        <w:r w:rsidR="00ED4E1C" w:rsidRPr="00ED4E1C">
          <w:rPr>
            <w:rFonts w:ascii="Times New Roman" w:hAnsi="Times New Roman" w:cs="Times New Roman"/>
            <w:sz w:val="28"/>
            <w:szCs w:val="28"/>
          </w:rPr>
          <w:t>позициями</w:t>
        </w:r>
      </w:hyperlink>
      <w:r w:rsidR="002943A3" w:rsidRPr="00ED4E1C">
        <w:rPr>
          <w:rFonts w:ascii="Times New Roman" w:hAnsi="Times New Roman" w:cs="Times New Roman"/>
          <w:sz w:val="28"/>
          <w:szCs w:val="28"/>
        </w:rPr>
        <w:t xml:space="preserve"> «1</w:t>
      </w:r>
      <w:r w:rsidR="00ED4E1C" w:rsidRPr="00ED4E1C">
        <w:rPr>
          <w:rFonts w:ascii="Times New Roman" w:hAnsi="Times New Roman" w:cs="Times New Roman"/>
          <w:sz w:val="28"/>
          <w:szCs w:val="28"/>
        </w:rPr>
        <w:t>-й</w:t>
      </w:r>
      <w:r w:rsidR="002943A3" w:rsidRPr="00ED4E1C">
        <w:rPr>
          <w:rFonts w:ascii="Times New Roman" w:hAnsi="Times New Roman" w:cs="Times New Roman"/>
          <w:sz w:val="28"/>
          <w:szCs w:val="28"/>
        </w:rPr>
        <w:t xml:space="preserve"> квалификационный уровень» - «4</w:t>
      </w:r>
      <w:r w:rsidR="00ED4E1C" w:rsidRPr="00ED4E1C">
        <w:rPr>
          <w:rFonts w:ascii="Times New Roman" w:hAnsi="Times New Roman" w:cs="Times New Roman"/>
          <w:sz w:val="28"/>
          <w:szCs w:val="28"/>
        </w:rPr>
        <w:t xml:space="preserve">-й </w:t>
      </w:r>
      <w:r w:rsidR="002943A3" w:rsidRPr="00ED4E1C">
        <w:rPr>
          <w:rFonts w:ascii="Times New Roman" w:hAnsi="Times New Roman" w:cs="Times New Roman"/>
          <w:sz w:val="28"/>
          <w:szCs w:val="28"/>
        </w:rPr>
        <w:t>квалификационный уровень» профессиональной квалификационной группы «Общеотраслевые должности служащих третьего уровня», распространяются на должности: специалист по охране труда, специалист гражданской обороны с учетом предусмотренного квалификационным характеристиками внутридолжностного категорирования.</w:t>
      </w:r>
    </w:p>
    <w:p w:rsidR="002943A3" w:rsidRPr="00ED4E1C" w:rsidRDefault="002943A3" w:rsidP="002943A3">
      <w:pPr>
        <w:autoSpaceDE w:val="0"/>
        <w:autoSpaceDN w:val="0"/>
        <w:adjustRightInd w:val="0"/>
        <w:spacing w:after="0"/>
        <w:ind w:firstLine="540"/>
        <w:jc w:val="both"/>
        <w:rPr>
          <w:rFonts w:ascii="Times New Roman" w:hAnsi="Times New Roman" w:cs="Times New Roman"/>
          <w:sz w:val="28"/>
          <w:szCs w:val="28"/>
        </w:rPr>
      </w:pPr>
    </w:p>
    <w:p w:rsidR="002943A3" w:rsidRPr="00ED4E1C" w:rsidRDefault="002943A3" w:rsidP="002943A3">
      <w:pPr>
        <w:autoSpaceDE w:val="0"/>
        <w:autoSpaceDN w:val="0"/>
        <w:adjustRightInd w:val="0"/>
        <w:spacing w:after="0"/>
        <w:ind w:firstLine="567"/>
        <w:jc w:val="both"/>
        <w:rPr>
          <w:rFonts w:ascii="Times New Roman" w:hAnsi="Times New Roman" w:cs="Times New Roman"/>
          <w:sz w:val="28"/>
          <w:szCs w:val="28"/>
        </w:rPr>
      </w:pPr>
      <w:r w:rsidRPr="00ED4E1C">
        <w:rPr>
          <w:rFonts w:ascii="Times New Roman" w:hAnsi="Times New Roman" w:cs="Times New Roman"/>
          <w:sz w:val="28"/>
          <w:szCs w:val="28"/>
        </w:rPr>
        <w:t>2.2. Должностные оклады, оклады, часовые ставки специалистов, служащих и рабочих, не включенные в профессиональные квалификационные группы и устанавливаемые в зависимости от сложности труда.</w:t>
      </w:r>
    </w:p>
    <w:p w:rsidR="002943A3" w:rsidRPr="00ED4E1C" w:rsidRDefault="002943A3" w:rsidP="002943A3">
      <w:pPr>
        <w:autoSpaceDE w:val="0"/>
        <w:autoSpaceDN w:val="0"/>
        <w:adjustRightInd w:val="0"/>
        <w:spacing w:after="0"/>
        <w:ind w:firstLine="567"/>
        <w:jc w:val="both"/>
        <w:rPr>
          <w:rFonts w:ascii="Times New Roman" w:hAnsi="Times New Roman" w:cs="Times New Roman"/>
          <w:sz w:val="28"/>
          <w:szCs w:val="28"/>
        </w:rPr>
      </w:pPr>
      <w:r w:rsidRPr="00ED4E1C">
        <w:rPr>
          <w:rFonts w:ascii="Times New Roman" w:hAnsi="Times New Roman" w:cs="Times New Roman"/>
          <w:sz w:val="28"/>
          <w:szCs w:val="28"/>
        </w:rPr>
        <w:t>2.2.1. Должностные оклады, оклады специалистов, служащих и рабочих, не включенные в профессиональные квалификационные группы и устанавливаемые в зависимости от сложности труда.</w:t>
      </w:r>
    </w:p>
    <w:p w:rsidR="002943A3" w:rsidRPr="00ED4E1C" w:rsidRDefault="002943A3" w:rsidP="002943A3">
      <w:pPr>
        <w:autoSpaceDE w:val="0"/>
        <w:autoSpaceDN w:val="0"/>
        <w:adjustRightInd w:val="0"/>
        <w:spacing w:after="0"/>
        <w:ind w:firstLine="567"/>
        <w:jc w:val="both"/>
        <w:rPr>
          <w:rFonts w:ascii="Times New Roman" w:hAnsi="Times New Roman" w:cs="Times New Roman"/>
          <w:sz w:val="28"/>
          <w:szCs w:val="28"/>
        </w:rPr>
      </w:pP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7163"/>
        <w:gridCol w:w="2126"/>
      </w:tblGrid>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Наименование должности</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Рекомендуемый должностной оклад, оклад, рублей</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both"/>
              <w:rPr>
                <w:rFonts w:ascii="Times New Roman" w:hAnsi="Times New Roman" w:cs="Times New Roman"/>
                <w:sz w:val="28"/>
                <w:szCs w:val="28"/>
              </w:rPr>
            </w:pPr>
            <w:r w:rsidRPr="00ED4E1C">
              <w:rPr>
                <w:rFonts w:ascii="Times New Roman" w:hAnsi="Times New Roman" w:cs="Times New Roman"/>
                <w:sz w:val="28"/>
                <w:szCs w:val="28"/>
              </w:rPr>
              <w:t>Санитарка (мойщица)</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7070</w:t>
            </w:r>
          </w:p>
        </w:tc>
      </w:tr>
      <w:tr w:rsidR="009912A2"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both"/>
              <w:rPr>
                <w:rFonts w:ascii="Times New Roman" w:hAnsi="Times New Roman" w:cs="Times New Roman"/>
                <w:sz w:val="28"/>
                <w:szCs w:val="28"/>
              </w:rPr>
            </w:pPr>
            <w:r w:rsidRPr="00ED4E1C">
              <w:rPr>
                <w:rFonts w:ascii="Times New Roman" w:hAnsi="Times New Roman" w:cs="Times New Roman"/>
                <w:sz w:val="28"/>
                <w:szCs w:val="28"/>
              </w:rPr>
              <w:t>Инструктор производственного обучения рабочих массовых профессий в лечебно-производственных (трудовых) мастерских</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7820</w:t>
            </w:r>
          </w:p>
        </w:tc>
      </w:tr>
      <w:tr w:rsidR="002943A3" w:rsidRPr="00ED4E1C" w:rsidTr="002943A3">
        <w:tc>
          <w:tcPr>
            <w:tcW w:w="7163"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both"/>
              <w:rPr>
                <w:rFonts w:ascii="Times New Roman" w:hAnsi="Times New Roman" w:cs="Times New Roman"/>
                <w:sz w:val="28"/>
                <w:szCs w:val="28"/>
              </w:rPr>
            </w:pPr>
            <w:r w:rsidRPr="00ED4E1C">
              <w:rPr>
                <w:rFonts w:ascii="Times New Roman" w:hAnsi="Times New Roman" w:cs="Times New Roman"/>
                <w:sz w:val="28"/>
                <w:szCs w:val="28"/>
              </w:rPr>
              <w:t>Водитель автомобиля (при управлении автомобилем скорой медицинской помощи)</w:t>
            </w:r>
          </w:p>
        </w:tc>
        <w:tc>
          <w:tcPr>
            <w:tcW w:w="2126" w:type="dxa"/>
            <w:tcBorders>
              <w:top w:val="single" w:sz="4" w:space="0" w:color="auto"/>
              <w:left w:val="single" w:sz="4" w:space="0" w:color="auto"/>
              <w:bottom w:val="single" w:sz="4" w:space="0" w:color="auto"/>
              <w:right w:val="single" w:sz="4" w:space="0" w:color="auto"/>
            </w:tcBorders>
          </w:tcPr>
          <w:p w:rsidR="002943A3" w:rsidRPr="00ED4E1C" w:rsidRDefault="002943A3" w:rsidP="002943A3">
            <w:pPr>
              <w:autoSpaceDE w:val="0"/>
              <w:autoSpaceDN w:val="0"/>
              <w:adjustRightInd w:val="0"/>
              <w:spacing w:after="0"/>
              <w:jc w:val="center"/>
              <w:rPr>
                <w:rFonts w:ascii="Times New Roman" w:hAnsi="Times New Roman" w:cs="Times New Roman"/>
                <w:sz w:val="28"/>
                <w:szCs w:val="28"/>
              </w:rPr>
            </w:pPr>
            <w:r w:rsidRPr="00ED4E1C">
              <w:rPr>
                <w:rFonts w:ascii="Times New Roman" w:hAnsi="Times New Roman" w:cs="Times New Roman"/>
                <w:sz w:val="28"/>
                <w:szCs w:val="28"/>
              </w:rPr>
              <w:t>8360</w:t>
            </w:r>
          </w:p>
        </w:tc>
      </w:tr>
    </w:tbl>
    <w:p w:rsidR="002943A3" w:rsidRPr="009912A2" w:rsidRDefault="002943A3" w:rsidP="002943A3">
      <w:pPr>
        <w:autoSpaceDE w:val="0"/>
        <w:autoSpaceDN w:val="0"/>
        <w:adjustRightInd w:val="0"/>
        <w:spacing w:after="0"/>
        <w:rPr>
          <w:rFonts w:ascii="Times New Roman" w:hAnsi="Times New Roman" w:cs="Times New Roman"/>
          <w:color w:val="FF0000"/>
          <w:sz w:val="28"/>
          <w:szCs w:val="28"/>
        </w:rPr>
      </w:pPr>
    </w:p>
    <w:p w:rsidR="002943A3" w:rsidRPr="00ED4E1C" w:rsidRDefault="002943A3" w:rsidP="002943A3">
      <w:pPr>
        <w:autoSpaceDE w:val="0"/>
        <w:autoSpaceDN w:val="0"/>
        <w:adjustRightInd w:val="0"/>
        <w:spacing w:after="0"/>
        <w:rPr>
          <w:rFonts w:ascii="Times New Roman" w:hAnsi="Times New Roman" w:cs="Times New Roman"/>
          <w:sz w:val="28"/>
          <w:szCs w:val="28"/>
        </w:rPr>
      </w:pPr>
    </w:p>
    <w:p w:rsidR="002943A3" w:rsidRPr="00ED4E1C" w:rsidRDefault="002943A3" w:rsidP="002943A3">
      <w:pPr>
        <w:autoSpaceDE w:val="0"/>
        <w:autoSpaceDN w:val="0"/>
        <w:adjustRightInd w:val="0"/>
        <w:spacing w:after="0"/>
        <w:ind w:firstLine="540"/>
        <w:jc w:val="both"/>
        <w:rPr>
          <w:rFonts w:ascii="Times New Roman" w:hAnsi="Times New Roman" w:cs="Times New Roman"/>
          <w:sz w:val="28"/>
          <w:szCs w:val="28"/>
        </w:rPr>
      </w:pPr>
      <w:r w:rsidRPr="00ED4E1C">
        <w:rPr>
          <w:rFonts w:ascii="Times New Roman" w:hAnsi="Times New Roman" w:cs="Times New Roman"/>
          <w:sz w:val="28"/>
          <w:szCs w:val="28"/>
        </w:rPr>
        <w:t xml:space="preserve">2.3. Размеры окладов работников учреждения, осуществляющих трудовую деятельность по профессиям рабочих, не перечисленных в пунктах 2.1 и 2.2 </w:t>
      </w:r>
      <w:hyperlink r:id="rId12" w:history="1">
        <w:r w:rsidRPr="00ED4E1C">
          <w:rPr>
            <w:rFonts w:ascii="Times New Roman" w:hAnsi="Times New Roman" w:cs="Times New Roman"/>
            <w:sz w:val="28"/>
            <w:szCs w:val="28"/>
          </w:rPr>
          <w:t xml:space="preserve">раздела </w:t>
        </w:r>
      </w:hyperlink>
      <w:r w:rsidR="00ED4E1C" w:rsidRPr="00ED4E1C">
        <w:rPr>
          <w:rFonts w:ascii="Times New Roman" w:hAnsi="Times New Roman" w:cs="Times New Roman"/>
          <w:sz w:val="28"/>
          <w:szCs w:val="28"/>
          <w:lang w:val="en-US"/>
        </w:rPr>
        <w:t>II</w:t>
      </w:r>
      <w:r w:rsidR="004079D6">
        <w:rPr>
          <w:rFonts w:ascii="Times New Roman" w:hAnsi="Times New Roman" w:cs="Times New Roman"/>
          <w:sz w:val="28"/>
          <w:szCs w:val="28"/>
        </w:rPr>
        <w:t xml:space="preserve"> П</w:t>
      </w:r>
      <w:r w:rsidRPr="00ED4E1C">
        <w:rPr>
          <w:rFonts w:ascii="Times New Roman" w:hAnsi="Times New Roman" w:cs="Times New Roman"/>
          <w:sz w:val="28"/>
          <w:szCs w:val="28"/>
        </w:rPr>
        <w:t xml:space="preserve">оложения, устанавливаются в зависимости от разряда выполняемых работ в соответствии с Единым тарифно-квалификационным справочником работ и профессий рабочих:  </w:t>
      </w:r>
    </w:p>
    <w:p w:rsidR="002943A3" w:rsidRPr="00ED4E1C" w:rsidRDefault="002943A3" w:rsidP="002943A3">
      <w:pPr>
        <w:autoSpaceDE w:val="0"/>
        <w:autoSpaceDN w:val="0"/>
        <w:adjustRightInd w:val="0"/>
        <w:spacing w:after="0"/>
        <w:ind w:firstLine="540"/>
        <w:jc w:val="both"/>
        <w:rPr>
          <w:rFonts w:ascii="Times New Roman" w:hAnsi="Times New Roman" w:cs="Times New Roman"/>
          <w:sz w:val="28"/>
          <w:szCs w:val="28"/>
        </w:rPr>
      </w:pPr>
    </w:p>
    <w:tbl>
      <w:tblPr>
        <w:tblStyle w:val="a6"/>
        <w:tblW w:w="0" w:type="auto"/>
        <w:tblInd w:w="817" w:type="dxa"/>
        <w:tblLook w:val="04A0" w:firstRow="1" w:lastRow="0" w:firstColumn="1" w:lastColumn="0" w:noHBand="0" w:noVBand="1"/>
      </w:tblPr>
      <w:tblGrid>
        <w:gridCol w:w="2515"/>
        <w:gridCol w:w="2730"/>
        <w:gridCol w:w="2693"/>
      </w:tblGrid>
      <w:tr w:rsidR="009912A2" w:rsidRPr="00ED4E1C" w:rsidTr="007B039A">
        <w:tc>
          <w:tcPr>
            <w:tcW w:w="2515" w:type="dxa"/>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Разряды оплаты труда</w:t>
            </w:r>
          </w:p>
        </w:tc>
        <w:tc>
          <w:tcPr>
            <w:tcW w:w="2730" w:type="dxa"/>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Межразрядные коэффициенты</w:t>
            </w:r>
          </w:p>
        </w:tc>
        <w:tc>
          <w:tcPr>
            <w:tcW w:w="2693" w:type="dxa"/>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 xml:space="preserve">Рекомендуемый оклад, рублей </w:t>
            </w:r>
          </w:p>
        </w:tc>
      </w:tr>
      <w:tr w:rsidR="009912A2" w:rsidRPr="00ED4E1C" w:rsidTr="007B039A">
        <w:trPr>
          <w:trHeight w:val="407"/>
        </w:trPr>
        <w:tc>
          <w:tcPr>
            <w:tcW w:w="2515"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1</w:t>
            </w:r>
          </w:p>
        </w:tc>
        <w:tc>
          <w:tcPr>
            <w:tcW w:w="2730"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1,0</w:t>
            </w:r>
          </w:p>
        </w:tc>
        <w:tc>
          <w:tcPr>
            <w:tcW w:w="2693"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6800</w:t>
            </w:r>
          </w:p>
        </w:tc>
      </w:tr>
      <w:tr w:rsidR="009912A2" w:rsidRPr="00ED4E1C" w:rsidTr="007B039A">
        <w:trPr>
          <w:trHeight w:val="413"/>
        </w:trPr>
        <w:tc>
          <w:tcPr>
            <w:tcW w:w="2515"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2</w:t>
            </w:r>
          </w:p>
        </w:tc>
        <w:tc>
          <w:tcPr>
            <w:tcW w:w="2730"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1,020</w:t>
            </w:r>
          </w:p>
        </w:tc>
        <w:tc>
          <w:tcPr>
            <w:tcW w:w="2693"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6935</w:t>
            </w:r>
          </w:p>
        </w:tc>
      </w:tr>
      <w:tr w:rsidR="009912A2" w:rsidRPr="00ED4E1C" w:rsidTr="007B039A">
        <w:trPr>
          <w:trHeight w:val="419"/>
        </w:trPr>
        <w:tc>
          <w:tcPr>
            <w:tcW w:w="2515"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3</w:t>
            </w:r>
          </w:p>
        </w:tc>
        <w:tc>
          <w:tcPr>
            <w:tcW w:w="2730" w:type="dxa"/>
            <w:vAlign w:val="center"/>
          </w:tcPr>
          <w:p w:rsidR="002943A3" w:rsidRPr="00ED4E1C" w:rsidRDefault="002943A3" w:rsidP="002943A3">
            <w:pPr>
              <w:jc w:val="center"/>
              <w:rPr>
                <w:rFonts w:ascii="Times New Roman" w:hAnsi="Times New Roman" w:cs="Times New Roman"/>
                <w:bCs/>
                <w:sz w:val="28"/>
                <w:szCs w:val="28"/>
              </w:rPr>
            </w:pPr>
            <w:r w:rsidRPr="00ED4E1C">
              <w:rPr>
                <w:rFonts w:ascii="Times New Roman" w:hAnsi="Times New Roman" w:cs="Times New Roman"/>
                <w:sz w:val="28"/>
                <w:szCs w:val="28"/>
              </w:rPr>
              <w:t>1,040</w:t>
            </w:r>
          </w:p>
        </w:tc>
        <w:tc>
          <w:tcPr>
            <w:tcW w:w="2693" w:type="dxa"/>
            <w:vAlign w:val="center"/>
          </w:tcPr>
          <w:p w:rsidR="002943A3" w:rsidRPr="00ED4E1C" w:rsidRDefault="002943A3" w:rsidP="002943A3">
            <w:pPr>
              <w:jc w:val="center"/>
              <w:rPr>
                <w:rFonts w:ascii="Times New Roman" w:hAnsi="Times New Roman" w:cs="Times New Roman"/>
                <w:bCs/>
                <w:sz w:val="28"/>
                <w:szCs w:val="28"/>
              </w:rPr>
            </w:pPr>
            <w:r w:rsidRPr="00ED4E1C">
              <w:rPr>
                <w:rFonts w:ascii="Times New Roman" w:hAnsi="Times New Roman" w:cs="Times New Roman"/>
                <w:bCs/>
                <w:sz w:val="28"/>
                <w:szCs w:val="28"/>
              </w:rPr>
              <w:t>7075</w:t>
            </w:r>
          </w:p>
        </w:tc>
      </w:tr>
      <w:tr w:rsidR="009912A2" w:rsidRPr="00ED4E1C" w:rsidTr="007B039A">
        <w:trPr>
          <w:trHeight w:val="425"/>
        </w:trPr>
        <w:tc>
          <w:tcPr>
            <w:tcW w:w="2515"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4</w:t>
            </w:r>
          </w:p>
        </w:tc>
        <w:tc>
          <w:tcPr>
            <w:tcW w:w="2730" w:type="dxa"/>
            <w:vAlign w:val="center"/>
          </w:tcPr>
          <w:p w:rsidR="002943A3" w:rsidRPr="00ED4E1C" w:rsidRDefault="002943A3" w:rsidP="002943A3">
            <w:pPr>
              <w:jc w:val="center"/>
              <w:rPr>
                <w:rFonts w:ascii="Times New Roman" w:hAnsi="Times New Roman" w:cs="Times New Roman"/>
                <w:sz w:val="28"/>
                <w:szCs w:val="28"/>
              </w:rPr>
            </w:pPr>
            <w:r w:rsidRPr="00ED4E1C">
              <w:rPr>
                <w:rFonts w:ascii="Times New Roman" w:hAnsi="Times New Roman" w:cs="Times New Roman"/>
                <w:sz w:val="28"/>
                <w:szCs w:val="28"/>
              </w:rPr>
              <w:t>1,060</w:t>
            </w:r>
          </w:p>
        </w:tc>
        <w:tc>
          <w:tcPr>
            <w:tcW w:w="2693"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7210</w:t>
            </w:r>
          </w:p>
        </w:tc>
      </w:tr>
      <w:tr w:rsidR="009912A2" w:rsidRPr="00ED4E1C" w:rsidTr="007B039A">
        <w:trPr>
          <w:trHeight w:val="418"/>
        </w:trPr>
        <w:tc>
          <w:tcPr>
            <w:tcW w:w="2515"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5</w:t>
            </w:r>
          </w:p>
        </w:tc>
        <w:tc>
          <w:tcPr>
            <w:tcW w:w="2730"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1,080</w:t>
            </w:r>
          </w:p>
        </w:tc>
        <w:tc>
          <w:tcPr>
            <w:tcW w:w="2693"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7345</w:t>
            </w:r>
          </w:p>
        </w:tc>
      </w:tr>
      <w:tr w:rsidR="009912A2" w:rsidRPr="00ED4E1C" w:rsidTr="007B039A">
        <w:trPr>
          <w:trHeight w:val="409"/>
        </w:trPr>
        <w:tc>
          <w:tcPr>
            <w:tcW w:w="2515"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6</w:t>
            </w:r>
          </w:p>
        </w:tc>
        <w:tc>
          <w:tcPr>
            <w:tcW w:w="2730" w:type="dxa"/>
            <w:vAlign w:val="center"/>
          </w:tcPr>
          <w:p w:rsidR="002943A3" w:rsidRPr="00ED4E1C" w:rsidRDefault="002943A3" w:rsidP="002943A3">
            <w:pPr>
              <w:jc w:val="center"/>
              <w:rPr>
                <w:rFonts w:ascii="Times New Roman" w:hAnsi="Times New Roman" w:cs="Times New Roman"/>
                <w:bCs/>
                <w:sz w:val="28"/>
                <w:szCs w:val="28"/>
              </w:rPr>
            </w:pPr>
            <w:r w:rsidRPr="00ED4E1C">
              <w:rPr>
                <w:rFonts w:ascii="Times New Roman" w:hAnsi="Times New Roman" w:cs="Times New Roman"/>
                <w:sz w:val="28"/>
                <w:szCs w:val="28"/>
              </w:rPr>
              <w:t>1,100</w:t>
            </w:r>
          </w:p>
        </w:tc>
        <w:tc>
          <w:tcPr>
            <w:tcW w:w="2693" w:type="dxa"/>
            <w:vAlign w:val="center"/>
          </w:tcPr>
          <w:p w:rsidR="002943A3" w:rsidRPr="00ED4E1C" w:rsidRDefault="002943A3" w:rsidP="002943A3">
            <w:pPr>
              <w:jc w:val="center"/>
              <w:rPr>
                <w:rFonts w:ascii="Times New Roman" w:hAnsi="Times New Roman" w:cs="Times New Roman"/>
                <w:bCs/>
                <w:sz w:val="28"/>
                <w:szCs w:val="28"/>
              </w:rPr>
            </w:pPr>
            <w:r w:rsidRPr="00ED4E1C">
              <w:rPr>
                <w:rFonts w:ascii="Times New Roman" w:hAnsi="Times New Roman" w:cs="Times New Roman"/>
                <w:bCs/>
                <w:sz w:val="28"/>
                <w:szCs w:val="28"/>
              </w:rPr>
              <w:t>7480</w:t>
            </w:r>
          </w:p>
        </w:tc>
      </w:tr>
      <w:tr w:rsidR="009912A2" w:rsidRPr="00ED4E1C" w:rsidTr="007B039A">
        <w:trPr>
          <w:trHeight w:val="415"/>
        </w:trPr>
        <w:tc>
          <w:tcPr>
            <w:tcW w:w="2515"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7</w:t>
            </w:r>
          </w:p>
        </w:tc>
        <w:tc>
          <w:tcPr>
            <w:tcW w:w="2730"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1,125</w:t>
            </w:r>
          </w:p>
        </w:tc>
        <w:tc>
          <w:tcPr>
            <w:tcW w:w="2693"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7650</w:t>
            </w:r>
          </w:p>
        </w:tc>
      </w:tr>
      <w:tr w:rsidR="009912A2" w:rsidRPr="00ED4E1C" w:rsidTr="007B039A">
        <w:trPr>
          <w:trHeight w:val="420"/>
        </w:trPr>
        <w:tc>
          <w:tcPr>
            <w:tcW w:w="2515"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8</w:t>
            </w:r>
          </w:p>
        </w:tc>
        <w:tc>
          <w:tcPr>
            <w:tcW w:w="2730"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1,150</w:t>
            </w:r>
          </w:p>
        </w:tc>
        <w:tc>
          <w:tcPr>
            <w:tcW w:w="2693"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7820</w:t>
            </w:r>
          </w:p>
        </w:tc>
      </w:tr>
      <w:tr w:rsidR="009912A2" w:rsidRPr="00ED4E1C" w:rsidTr="007B039A">
        <w:trPr>
          <w:trHeight w:val="412"/>
        </w:trPr>
        <w:tc>
          <w:tcPr>
            <w:tcW w:w="2515"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9</w:t>
            </w:r>
          </w:p>
        </w:tc>
        <w:tc>
          <w:tcPr>
            <w:tcW w:w="2730"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1,190</w:t>
            </w:r>
          </w:p>
        </w:tc>
        <w:tc>
          <w:tcPr>
            <w:tcW w:w="2693"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8095</w:t>
            </w:r>
          </w:p>
        </w:tc>
      </w:tr>
      <w:tr w:rsidR="002943A3" w:rsidRPr="00ED4E1C" w:rsidTr="007B039A">
        <w:trPr>
          <w:trHeight w:val="417"/>
        </w:trPr>
        <w:tc>
          <w:tcPr>
            <w:tcW w:w="2515"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10</w:t>
            </w:r>
          </w:p>
        </w:tc>
        <w:tc>
          <w:tcPr>
            <w:tcW w:w="2730"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1,230</w:t>
            </w:r>
          </w:p>
        </w:tc>
        <w:tc>
          <w:tcPr>
            <w:tcW w:w="2693" w:type="dxa"/>
            <w:vAlign w:val="center"/>
          </w:tcPr>
          <w:p w:rsidR="002943A3" w:rsidRPr="00ED4E1C" w:rsidRDefault="002943A3" w:rsidP="002943A3">
            <w:pPr>
              <w:autoSpaceDE w:val="0"/>
              <w:autoSpaceDN w:val="0"/>
              <w:adjustRightInd w:val="0"/>
              <w:jc w:val="center"/>
              <w:rPr>
                <w:rFonts w:ascii="Times New Roman" w:hAnsi="Times New Roman" w:cs="Times New Roman"/>
                <w:sz w:val="28"/>
                <w:szCs w:val="28"/>
              </w:rPr>
            </w:pPr>
            <w:r w:rsidRPr="00ED4E1C">
              <w:rPr>
                <w:rFonts w:ascii="Times New Roman" w:hAnsi="Times New Roman" w:cs="Times New Roman"/>
                <w:sz w:val="28"/>
                <w:szCs w:val="28"/>
              </w:rPr>
              <w:t>8365</w:t>
            </w:r>
          </w:p>
        </w:tc>
      </w:tr>
    </w:tbl>
    <w:p w:rsidR="002943A3" w:rsidRPr="00ED4E1C" w:rsidRDefault="002943A3" w:rsidP="002943A3">
      <w:pPr>
        <w:spacing w:after="0"/>
        <w:ind w:firstLine="709"/>
        <w:jc w:val="both"/>
        <w:rPr>
          <w:rFonts w:ascii="Times New Roman" w:hAnsi="Times New Roman" w:cs="Times New Roman"/>
          <w:sz w:val="28"/>
          <w:szCs w:val="28"/>
        </w:rPr>
      </w:pPr>
    </w:p>
    <w:p w:rsidR="002943A3" w:rsidRPr="00ED4E1C" w:rsidRDefault="002943A3" w:rsidP="002943A3">
      <w:pPr>
        <w:spacing w:after="0"/>
        <w:ind w:firstLine="709"/>
        <w:jc w:val="both"/>
        <w:rPr>
          <w:rFonts w:ascii="Times New Roman" w:hAnsi="Times New Roman" w:cs="Times New Roman"/>
          <w:sz w:val="28"/>
          <w:szCs w:val="28"/>
        </w:rPr>
      </w:pPr>
      <w:r w:rsidRPr="00ED4E1C">
        <w:rPr>
          <w:rFonts w:ascii="Times New Roman" w:hAnsi="Times New Roman" w:cs="Times New Roman"/>
          <w:sz w:val="28"/>
          <w:szCs w:val="28"/>
        </w:rPr>
        <w:t>2.3.1. Размер оклада, определяемый в соответствии с 9 - 10 разрядами оплаты труда</w:t>
      </w:r>
      <w:r w:rsidR="00991E35">
        <w:rPr>
          <w:rFonts w:ascii="Times New Roman" w:hAnsi="Times New Roman" w:cs="Times New Roman"/>
          <w:sz w:val="28"/>
          <w:szCs w:val="28"/>
        </w:rPr>
        <w:t xml:space="preserve"> пункта 2.3 раздела </w:t>
      </w:r>
      <w:r w:rsidR="00991E35">
        <w:rPr>
          <w:rFonts w:ascii="Times New Roman" w:hAnsi="Times New Roman" w:cs="Times New Roman"/>
          <w:sz w:val="28"/>
          <w:szCs w:val="28"/>
          <w:lang w:val="en-US"/>
        </w:rPr>
        <w:t>II</w:t>
      </w:r>
      <w:r w:rsidR="004079D6">
        <w:rPr>
          <w:rFonts w:ascii="Times New Roman" w:hAnsi="Times New Roman" w:cs="Times New Roman"/>
          <w:sz w:val="28"/>
          <w:szCs w:val="28"/>
        </w:rPr>
        <w:t xml:space="preserve"> П</w:t>
      </w:r>
      <w:r w:rsidR="00991E35">
        <w:rPr>
          <w:rFonts w:ascii="Times New Roman" w:hAnsi="Times New Roman" w:cs="Times New Roman"/>
          <w:sz w:val="28"/>
          <w:szCs w:val="28"/>
        </w:rPr>
        <w:t>оложения</w:t>
      </w:r>
      <w:r w:rsidRPr="00ED4E1C">
        <w:rPr>
          <w:rFonts w:ascii="Times New Roman" w:hAnsi="Times New Roman" w:cs="Times New Roman"/>
          <w:sz w:val="28"/>
          <w:szCs w:val="28"/>
        </w:rPr>
        <w:t xml:space="preserve">, устанавливается высококвалифицированным рабочим, постоянно занятым на особо сложных </w:t>
      </w:r>
      <w:r w:rsidRPr="00ED4E1C">
        <w:rPr>
          <w:rFonts w:ascii="Times New Roman" w:hAnsi="Times New Roman" w:cs="Times New Roman"/>
          <w:sz w:val="28"/>
          <w:szCs w:val="28"/>
        </w:rPr>
        <w:lastRenderedPageBreak/>
        <w:t xml:space="preserve">и ответственных работах, к качеству исполнения которых предъявляются специальные требования. </w:t>
      </w:r>
    </w:p>
    <w:p w:rsidR="002943A3" w:rsidRPr="00ED4E1C" w:rsidRDefault="002943A3" w:rsidP="002943A3">
      <w:pPr>
        <w:spacing w:after="0"/>
        <w:ind w:firstLine="709"/>
        <w:jc w:val="both"/>
        <w:rPr>
          <w:rFonts w:ascii="Times New Roman" w:hAnsi="Times New Roman" w:cs="Times New Roman"/>
          <w:sz w:val="28"/>
          <w:szCs w:val="28"/>
        </w:rPr>
      </w:pPr>
      <w:r w:rsidRPr="00ED4E1C">
        <w:rPr>
          <w:rFonts w:ascii="Times New Roman" w:hAnsi="Times New Roman" w:cs="Times New Roman"/>
          <w:sz w:val="28"/>
          <w:szCs w:val="28"/>
        </w:rPr>
        <w:t xml:space="preserve">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w:t>
      </w:r>
      <w:r w:rsidR="00C054A0">
        <w:rPr>
          <w:rFonts w:ascii="Times New Roman" w:hAnsi="Times New Roman" w:cs="Times New Roman"/>
          <w:sz w:val="28"/>
          <w:szCs w:val="28"/>
        </w:rPr>
        <w:t>ГАУ РК «Санаторий «Серегово»</w:t>
      </w:r>
      <w:r w:rsidRPr="00ED4E1C">
        <w:rPr>
          <w:rFonts w:ascii="Times New Roman" w:hAnsi="Times New Roman" w:cs="Times New Roman"/>
          <w:sz w:val="28"/>
          <w:szCs w:val="28"/>
        </w:rPr>
        <w:t xml:space="preserve"> с учетом мнения</w:t>
      </w:r>
      <w:r w:rsidR="00C054A0" w:rsidRPr="00C054A0">
        <w:rPr>
          <w:rFonts w:ascii="Times New Roman" w:hAnsi="Times New Roman" w:cs="Times New Roman"/>
          <w:sz w:val="28"/>
          <w:szCs w:val="28"/>
        </w:rPr>
        <w:t xml:space="preserve"> </w:t>
      </w:r>
      <w:r w:rsidR="00C054A0">
        <w:rPr>
          <w:rFonts w:ascii="Times New Roman" w:hAnsi="Times New Roman" w:cs="Times New Roman"/>
          <w:sz w:val="28"/>
          <w:szCs w:val="28"/>
        </w:rPr>
        <w:t>председателя профсоюзного комитета</w:t>
      </w:r>
      <w:r w:rsidRPr="00ED4E1C">
        <w:rPr>
          <w:rFonts w:ascii="Times New Roman" w:hAnsi="Times New Roman" w:cs="Times New Roman"/>
          <w:sz w:val="28"/>
          <w:szCs w:val="28"/>
        </w:rPr>
        <w:t>. К высококвалифицированным рабочим относятся рабочие, имеющие не менее 6 разряда согласно Единого тарифно-квалификационного справочника.</w:t>
      </w:r>
    </w:p>
    <w:p w:rsidR="002943A3" w:rsidRPr="00ED4E1C" w:rsidRDefault="002943A3" w:rsidP="002943A3">
      <w:pPr>
        <w:spacing w:after="0"/>
        <w:ind w:firstLine="709"/>
        <w:jc w:val="both"/>
        <w:rPr>
          <w:rFonts w:ascii="Times New Roman" w:hAnsi="Times New Roman" w:cs="Times New Roman"/>
          <w:sz w:val="28"/>
          <w:szCs w:val="28"/>
        </w:rPr>
      </w:pPr>
      <w:r w:rsidRPr="00ED4E1C">
        <w:rPr>
          <w:rFonts w:ascii="Times New Roman" w:hAnsi="Times New Roman" w:cs="Times New Roman"/>
          <w:sz w:val="28"/>
          <w:szCs w:val="28"/>
        </w:rPr>
        <w:t>Вопрос об установлении конкретному рабочему указанного оклада решается руководителем учреждения</w:t>
      </w:r>
      <w:r w:rsidR="00ED4E1C" w:rsidRPr="00ED4E1C">
        <w:rPr>
          <w:rFonts w:ascii="Times New Roman" w:hAnsi="Times New Roman" w:cs="Times New Roman"/>
          <w:sz w:val="28"/>
          <w:szCs w:val="28"/>
        </w:rPr>
        <w:t xml:space="preserve"> в порядке, установленном локальным нормативным актом</w:t>
      </w:r>
      <w:r w:rsidRPr="00ED4E1C">
        <w:rPr>
          <w:rFonts w:ascii="Times New Roman" w:hAnsi="Times New Roman" w:cs="Times New Roman"/>
          <w:sz w:val="28"/>
          <w:szCs w:val="28"/>
        </w:rPr>
        <w:t xml:space="preserve"> с учетом мнения</w:t>
      </w:r>
      <w:r w:rsidR="00C054A0" w:rsidRPr="00C054A0">
        <w:rPr>
          <w:rFonts w:ascii="Times New Roman" w:hAnsi="Times New Roman" w:cs="Times New Roman"/>
          <w:sz w:val="28"/>
          <w:szCs w:val="28"/>
        </w:rPr>
        <w:t xml:space="preserve"> </w:t>
      </w:r>
      <w:r w:rsidR="00C054A0">
        <w:rPr>
          <w:rFonts w:ascii="Times New Roman" w:hAnsi="Times New Roman" w:cs="Times New Roman"/>
          <w:sz w:val="28"/>
          <w:szCs w:val="28"/>
        </w:rPr>
        <w:t>председателя профсоюзного комитета</w:t>
      </w:r>
      <w:r w:rsidRPr="00ED4E1C">
        <w:rPr>
          <w:rFonts w:ascii="Times New Roman" w:hAnsi="Times New Roman" w:cs="Times New Roman"/>
          <w:sz w:val="28"/>
          <w:szCs w:val="28"/>
        </w:rPr>
        <w:t xml:space="preserve"> с учетом квалификации, объема и качества</w:t>
      </w:r>
      <w:r w:rsidR="004079D6">
        <w:rPr>
          <w:rFonts w:ascii="Times New Roman" w:hAnsi="Times New Roman" w:cs="Times New Roman"/>
          <w:sz w:val="28"/>
          <w:szCs w:val="28"/>
        </w:rPr>
        <w:t>,</w:t>
      </w:r>
      <w:r w:rsidRPr="00ED4E1C">
        <w:rPr>
          <w:rFonts w:ascii="Times New Roman" w:hAnsi="Times New Roman" w:cs="Times New Roman"/>
          <w:sz w:val="28"/>
          <w:szCs w:val="28"/>
        </w:rPr>
        <w:t xml:space="preserve"> выполняемых им работ в пределах средств, направляемых на оплату труда. Указанная оплата может носить как постоянный, так и временный характер. </w:t>
      </w:r>
    </w:p>
    <w:p w:rsidR="002943A3" w:rsidRPr="00ED4E1C" w:rsidRDefault="002943A3" w:rsidP="002943A3">
      <w:pPr>
        <w:autoSpaceDE w:val="0"/>
        <w:autoSpaceDN w:val="0"/>
        <w:adjustRightInd w:val="0"/>
        <w:spacing w:after="0"/>
        <w:ind w:firstLine="540"/>
        <w:jc w:val="both"/>
        <w:rPr>
          <w:rFonts w:ascii="Times New Roman" w:hAnsi="Times New Roman" w:cs="Times New Roman"/>
          <w:sz w:val="28"/>
          <w:szCs w:val="28"/>
        </w:rPr>
      </w:pPr>
      <w:r w:rsidRPr="00ED4E1C">
        <w:rPr>
          <w:rFonts w:ascii="Times New Roman" w:hAnsi="Times New Roman" w:cs="Times New Roman"/>
          <w:sz w:val="28"/>
          <w:szCs w:val="28"/>
        </w:rPr>
        <w:t>2.4. Руководите</w:t>
      </w:r>
      <w:r w:rsidR="0041675B">
        <w:rPr>
          <w:rFonts w:ascii="Times New Roman" w:hAnsi="Times New Roman" w:cs="Times New Roman"/>
          <w:sz w:val="28"/>
          <w:szCs w:val="28"/>
        </w:rPr>
        <w:t>лям и специалистам</w:t>
      </w:r>
      <w:r w:rsidR="004079D6">
        <w:rPr>
          <w:rFonts w:ascii="Times New Roman" w:hAnsi="Times New Roman" w:cs="Times New Roman"/>
          <w:sz w:val="28"/>
          <w:szCs w:val="28"/>
        </w:rPr>
        <w:t>,</w:t>
      </w:r>
      <w:r w:rsidR="0041675B">
        <w:rPr>
          <w:rFonts w:ascii="Times New Roman" w:hAnsi="Times New Roman" w:cs="Times New Roman"/>
          <w:sz w:val="28"/>
          <w:szCs w:val="28"/>
        </w:rPr>
        <w:t xml:space="preserve"> за работу в У</w:t>
      </w:r>
      <w:r w:rsidRPr="00ED4E1C">
        <w:rPr>
          <w:rFonts w:ascii="Times New Roman" w:hAnsi="Times New Roman" w:cs="Times New Roman"/>
          <w:sz w:val="28"/>
          <w:szCs w:val="28"/>
        </w:rPr>
        <w:t xml:space="preserve">чреждениях, расположенных в сельских населенных пунктах (в соответствии со </w:t>
      </w:r>
      <w:hyperlink r:id="rId13" w:history="1">
        <w:r w:rsidRPr="00ED4E1C">
          <w:rPr>
            <w:rFonts w:ascii="Times New Roman" w:hAnsi="Times New Roman" w:cs="Times New Roman"/>
            <w:sz w:val="28"/>
            <w:szCs w:val="28"/>
          </w:rPr>
          <w:t>статьей 4</w:t>
        </w:r>
      </w:hyperlink>
      <w:r w:rsidRPr="00ED4E1C">
        <w:rPr>
          <w:rFonts w:ascii="Times New Roman" w:hAnsi="Times New Roman" w:cs="Times New Roman"/>
          <w:sz w:val="28"/>
          <w:szCs w:val="28"/>
        </w:rPr>
        <w:t xml:space="preserve"> Закона Республики Коми от 12 ноября 2004 г. № 58-РЗ «О некоторых вопросах в сфере оплаты труда работников государственных учреждений Республики Коми, государственных унитарных предприятий Республики Коми и территориального фонда обязательного медицинского страхования Республики Коми») устанавливается размер повышения должностного оклада  (ставки заработной платы) на 25 процентов. Повышенные должностные оклады по данному основанию, образуют новые размеры должностных окладов, ставок заработной платы.</w:t>
      </w:r>
    </w:p>
    <w:p w:rsidR="002943A3" w:rsidRPr="009912A2" w:rsidRDefault="002943A3" w:rsidP="002943A3">
      <w:pPr>
        <w:autoSpaceDE w:val="0"/>
        <w:autoSpaceDN w:val="0"/>
        <w:adjustRightInd w:val="0"/>
        <w:spacing w:after="0"/>
        <w:jc w:val="both"/>
        <w:rPr>
          <w:rFonts w:ascii="Times New Roman" w:hAnsi="Times New Roman" w:cs="Times New Roman"/>
          <w:color w:val="FF0000"/>
          <w:sz w:val="28"/>
          <w:szCs w:val="28"/>
        </w:rPr>
      </w:pPr>
    </w:p>
    <w:p w:rsidR="007B039A" w:rsidRPr="003A56F1" w:rsidRDefault="007B039A" w:rsidP="002943A3">
      <w:pPr>
        <w:autoSpaceDE w:val="0"/>
        <w:autoSpaceDN w:val="0"/>
        <w:adjustRightInd w:val="0"/>
        <w:spacing w:after="0"/>
        <w:jc w:val="center"/>
        <w:rPr>
          <w:rFonts w:ascii="Times New Roman" w:hAnsi="Times New Roman" w:cs="Times New Roman"/>
          <w:b/>
          <w:sz w:val="28"/>
          <w:szCs w:val="28"/>
        </w:rPr>
      </w:pPr>
      <w:r w:rsidRPr="003A56F1">
        <w:rPr>
          <w:rFonts w:ascii="Times New Roman" w:hAnsi="Times New Roman" w:cs="Times New Roman"/>
          <w:b/>
          <w:sz w:val="28"/>
          <w:szCs w:val="28"/>
        </w:rPr>
        <w:t xml:space="preserve">Раздел </w:t>
      </w:r>
      <w:r w:rsidRPr="003A56F1">
        <w:rPr>
          <w:rFonts w:ascii="Times New Roman" w:hAnsi="Times New Roman" w:cs="Times New Roman"/>
          <w:b/>
          <w:sz w:val="28"/>
          <w:szCs w:val="28"/>
          <w:lang w:val="en-US"/>
        </w:rPr>
        <w:t>III</w:t>
      </w:r>
      <w:r w:rsidR="002943A3" w:rsidRPr="003A56F1">
        <w:rPr>
          <w:rFonts w:ascii="Times New Roman" w:hAnsi="Times New Roman" w:cs="Times New Roman"/>
          <w:b/>
          <w:sz w:val="28"/>
          <w:szCs w:val="28"/>
        </w:rPr>
        <w:t xml:space="preserve">. </w:t>
      </w:r>
      <w:r w:rsidRPr="003A56F1">
        <w:rPr>
          <w:rFonts w:ascii="Times New Roman" w:hAnsi="Times New Roman" w:cs="Times New Roman"/>
          <w:b/>
          <w:sz w:val="28"/>
          <w:szCs w:val="28"/>
        </w:rPr>
        <w:t>Выплаты компенсационного характера</w:t>
      </w:r>
    </w:p>
    <w:p w:rsidR="002943A3" w:rsidRPr="003A56F1" w:rsidRDefault="002943A3" w:rsidP="002943A3">
      <w:pPr>
        <w:autoSpaceDE w:val="0"/>
        <w:autoSpaceDN w:val="0"/>
        <w:adjustRightInd w:val="0"/>
        <w:spacing w:after="0"/>
        <w:jc w:val="both"/>
        <w:rPr>
          <w:rFonts w:ascii="Times New Roman" w:hAnsi="Times New Roman" w:cs="Times New Roman"/>
          <w:sz w:val="28"/>
          <w:szCs w:val="28"/>
        </w:rPr>
      </w:pPr>
    </w:p>
    <w:p w:rsidR="00ED4E1C" w:rsidRPr="003A56F1" w:rsidRDefault="00ED4E1C" w:rsidP="00ED4E1C">
      <w:pPr>
        <w:autoSpaceDE w:val="0"/>
        <w:autoSpaceDN w:val="0"/>
        <w:adjustRightInd w:val="0"/>
        <w:spacing w:after="0"/>
        <w:ind w:firstLine="540"/>
        <w:jc w:val="both"/>
        <w:rPr>
          <w:rFonts w:ascii="Times New Roman" w:hAnsi="Times New Roman" w:cs="Times New Roman"/>
          <w:sz w:val="28"/>
          <w:szCs w:val="28"/>
        </w:rPr>
      </w:pPr>
      <w:r w:rsidRPr="003A56F1">
        <w:rPr>
          <w:rFonts w:ascii="Times New Roman" w:hAnsi="Times New Roman" w:cs="Times New Roman"/>
          <w:sz w:val="28"/>
          <w:szCs w:val="28"/>
        </w:rPr>
        <w:t>3.1. Выплатами компенсационного характера являются:</w:t>
      </w:r>
    </w:p>
    <w:p w:rsidR="00ED4E1C" w:rsidRPr="003A56F1" w:rsidRDefault="00ED4E1C" w:rsidP="00ED4E1C">
      <w:pPr>
        <w:autoSpaceDE w:val="0"/>
        <w:autoSpaceDN w:val="0"/>
        <w:adjustRightInd w:val="0"/>
        <w:spacing w:after="0"/>
        <w:ind w:firstLine="540"/>
        <w:jc w:val="both"/>
        <w:rPr>
          <w:rFonts w:ascii="Times New Roman" w:hAnsi="Times New Roman" w:cs="Times New Roman"/>
          <w:sz w:val="28"/>
          <w:szCs w:val="28"/>
        </w:rPr>
      </w:pPr>
      <w:r w:rsidRPr="003A56F1">
        <w:rPr>
          <w:rFonts w:ascii="Times New Roman" w:hAnsi="Times New Roman" w:cs="Times New Roman"/>
          <w:sz w:val="28"/>
          <w:szCs w:val="28"/>
        </w:rPr>
        <w:t>1) доплаты работникам, занятым на тяжелых работах, работах с вредными и (или) опасными и иными особыми условиями труда;</w:t>
      </w:r>
    </w:p>
    <w:p w:rsidR="00ED4E1C" w:rsidRPr="00EB1C98" w:rsidRDefault="00ED4E1C" w:rsidP="00ED4E1C">
      <w:pPr>
        <w:autoSpaceDE w:val="0"/>
        <w:autoSpaceDN w:val="0"/>
        <w:adjustRightInd w:val="0"/>
        <w:spacing w:after="0"/>
        <w:ind w:firstLine="540"/>
        <w:jc w:val="both"/>
        <w:rPr>
          <w:rFonts w:ascii="Times New Roman" w:hAnsi="Times New Roman" w:cs="Times New Roman"/>
          <w:sz w:val="28"/>
          <w:szCs w:val="28"/>
        </w:rPr>
      </w:pPr>
      <w:r w:rsidRPr="003A56F1">
        <w:rPr>
          <w:rFonts w:ascii="Times New Roman" w:hAnsi="Times New Roman" w:cs="Times New Roman"/>
          <w:sz w:val="28"/>
          <w:szCs w:val="28"/>
        </w:rPr>
        <w:t xml:space="preserve">2) </w:t>
      </w:r>
      <w:r w:rsidRPr="00EB1C98">
        <w:rPr>
          <w:rFonts w:ascii="Times New Roman" w:hAnsi="Times New Roman" w:cs="Times New Roman"/>
          <w:sz w:val="28"/>
          <w:szCs w:val="28"/>
        </w:rPr>
        <w:t>доплаты за работу в условиях, отклоняющихся от нормальных;</w:t>
      </w:r>
    </w:p>
    <w:p w:rsidR="00ED4E1C" w:rsidRPr="00EB1C98" w:rsidRDefault="00D47173" w:rsidP="00ED4E1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3</w:t>
      </w:r>
      <w:r w:rsidR="00ED4E1C" w:rsidRPr="00EB1C98">
        <w:rPr>
          <w:rFonts w:ascii="Times New Roman" w:hAnsi="Times New Roman" w:cs="Times New Roman"/>
          <w:sz w:val="28"/>
          <w:szCs w:val="28"/>
        </w:rPr>
        <w:t xml:space="preserve">) </w:t>
      </w:r>
      <w:r w:rsidR="00ED4E1C" w:rsidRPr="00EB1C98">
        <w:rPr>
          <w:rFonts w:ascii="Times New Roman" w:eastAsia="Times New Roman" w:hAnsi="Times New Roman" w:cs="Times New Roman"/>
          <w:sz w:val="28"/>
          <w:szCs w:val="28"/>
        </w:rPr>
        <w:t>надбавки за работу со сведениями, составляющими государственную тайну.</w:t>
      </w: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r w:rsidRPr="00EB1C98">
        <w:rPr>
          <w:rFonts w:ascii="Times New Roman" w:hAnsi="Times New Roman" w:cs="Times New Roman"/>
          <w:sz w:val="28"/>
          <w:szCs w:val="28"/>
        </w:rPr>
        <w:t>3.2. Доплаты работникам, занятым на тяжелых работах, работах с вредными и (или) опасными и иными особыми условиями труда.</w:t>
      </w: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r w:rsidRPr="00EB1C98">
        <w:rPr>
          <w:rFonts w:ascii="Times New Roman" w:hAnsi="Times New Roman" w:cs="Times New Roman"/>
          <w:sz w:val="28"/>
          <w:szCs w:val="28"/>
        </w:rPr>
        <w:t xml:space="preserve">3.2.1. Доплаты за работу во вредных и (или) опасных условиях труда работникам </w:t>
      </w:r>
      <w:r w:rsidR="00C72E9B" w:rsidRPr="00D129AF">
        <w:rPr>
          <w:rFonts w:ascii="Times New Roman" w:hAnsi="Times New Roman" w:cs="Times New Roman"/>
          <w:sz w:val="28"/>
          <w:szCs w:val="28"/>
        </w:rPr>
        <w:t>ГАУ РК  «Сан</w:t>
      </w:r>
      <w:r w:rsidR="00C72E9B">
        <w:rPr>
          <w:rFonts w:ascii="Times New Roman" w:hAnsi="Times New Roman" w:cs="Times New Roman"/>
          <w:sz w:val="28"/>
          <w:szCs w:val="28"/>
        </w:rPr>
        <w:t>аторий «Серегово»</w:t>
      </w:r>
      <w:r w:rsidRPr="00EB1C98">
        <w:rPr>
          <w:rFonts w:ascii="Times New Roman" w:hAnsi="Times New Roman" w:cs="Times New Roman"/>
          <w:sz w:val="28"/>
          <w:szCs w:val="28"/>
        </w:rPr>
        <w:t xml:space="preserve"> </w:t>
      </w:r>
      <w:r w:rsidR="00C72E9B">
        <w:rPr>
          <w:rFonts w:ascii="Times New Roman" w:hAnsi="Times New Roman" w:cs="Times New Roman"/>
          <w:sz w:val="28"/>
          <w:szCs w:val="28"/>
        </w:rPr>
        <w:t xml:space="preserve"> </w:t>
      </w:r>
      <w:r w:rsidRPr="00EB1C98">
        <w:rPr>
          <w:rFonts w:ascii="Times New Roman" w:hAnsi="Times New Roman" w:cs="Times New Roman"/>
          <w:sz w:val="28"/>
          <w:szCs w:val="28"/>
        </w:rPr>
        <w:t xml:space="preserve">устанавливаются в соответствии со статьей 147 Трудового </w:t>
      </w:r>
      <w:hyperlink r:id="rId14" w:history="1">
        <w:r w:rsidR="004079D6">
          <w:rPr>
            <w:rFonts w:ascii="Times New Roman" w:hAnsi="Times New Roman" w:cs="Times New Roman"/>
            <w:sz w:val="28"/>
            <w:szCs w:val="28"/>
          </w:rPr>
          <w:t>К</w:t>
        </w:r>
        <w:r w:rsidRPr="00EB1C98">
          <w:rPr>
            <w:rFonts w:ascii="Times New Roman" w:hAnsi="Times New Roman" w:cs="Times New Roman"/>
            <w:sz w:val="28"/>
            <w:szCs w:val="28"/>
          </w:rPr>
          <w:t>одекс</w:t>
        </w:r>
      </w:hyperlink>
      <w:r w:rsidRPr="00EB1C98">
        <w:rPr>
          <w:rFonts w:ascii="Times New Roman" w:hAnsi="Times New Roman" w:cs="Times New Roman"/>
          <w:sz w:val="28"/>
          <w:szCs w:val="28"/>
        </w:rPr>
        <w:t xml:space="preserve">а </w:t>
      </w:r>
      <w:r w:rsidR="004079D6">
        <w:rPr>
          <w:rFonts w:ascii="Times New Roman" w:hAnsi="Times New Roman" w:cs="Times New Roman"/>
          <w:sz w:val="28"/>
          <w:szCs w:val="28"/>
        </w:rPr>
        <w:t xml:space="preserve"> </w:t>
      </w:r>
      <w:r w:rsidRPr="00EB1C98">
        <w:rPr>
          <w:rFonts w:ascii="Times New Roman" w:hAnsi="Times New Roman" w:cs="Times New Roman"/>
          <w:sz w:val="28"/>
          <w:szCs w:val="28"/>
        </w:rPr>
        <w:t>Российской Федерации.</w:t>
      </w:r>
    </w:p>
    <w:p w:rsidR="002943A3" w:rsidRPr="00EB1C98" w:rsidRDefault="00C72E9B" w:rsidP="00C72E9B">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3.2.2</w:t>
      </w:r>
      <w:r w:rsidR="002943A3" w:rsidRPr="00EB1C98">
        <w:rPr>
          <w:rFonts w:ascii="Times New Roman" w:hAnsi="Times New Roman" w:cs="Times New Roman"/>
          <w:sz w:val="28"/>
          <w:szCs w:val="28"/>
        </w:rPr>
        <w:t xml:space="preserve">. </w:t>
      </w:r>
      <w:r w:rsidR="002943A3" w:rsidRPr="00EB1C98">
        <w:rPr>
          <w:rFonts w:ascii="Times New Roman" w:hAnsi="Times New Roman" w:cs="Times New Roman"/>
          <w:bCs/>
          <w:sz w:val="28"/>
          <w:szCs w:val="28"/>
        </w:rPr>
        <w:t>Рекомендуемые размеры доплат медицинским работникам, занятым на работах с вредными и (или) опасными условиями труда</w:t>
      </w:r>
      <w:r>
        <w:rPr>
          <w:rFonts w:ascii="Times New Roman" w:hAnsi="Times New Roman" w:cs="Times New Roman"/>
          <w:bCs/>
          <w:sz w:val="28"/>
          <w:szCs w:val="28"/>
        </w:rPr>
        <w:t>.</w:t>
      </w:r>
    </w:p>
    <w:p w:rsidR="002943A3" w:rsidRPr="00C72E9B" w:rsidRDefault="002943A3" w:rsidP="002943A3">
      <w:pPr>
        <w:autoSpaceDE w:val="0"/>
        <w:autoSpaceDN w:val="0"/>
        <w:adjustRightInd w:val="0"/>
        <w:spacing w:after="0"/>
        <w:ind w:firstLine="540"/>
        <w:jc w:val="both"/>
        <w:rPr>
          <w:rFonts w:ascii="Times New Roman" w:hAnsi="Times New Roman" w:cs="Times New Roman"/>
          <w:sz w:val="28"/>
          <w:szCs w:val="28"/>
        </w:rPr>
      </w:pPr>
      <w:r w:rsidRPr="00C72E9B">
        <w:rPr>
          <w:rFonts w:ascii="Times New Roman" w:hAnsi="Times New Roman" w:cs="Times New Roman"/>
          <w:sz w:val="28"/>
          <w:szCs w:val="28"/>
        </w:rPr>
        <w:t xml:space="preserve">В Учреждении утверждается </w:t>
      </w:r>
      <w:r w:rsidR="00636FAA">
        <w:rPr>
          <w:rFonts w:ascii="Times New Roman" w:hAnsi="Times New Roman" w:cs="Times New Roman"/>
          <w:sz w:val="28"/>
          <w:szCs w:val="28"/>
        </w:rPr>
        <w:t xml:space="preserve">приказом главного врача </w:t>
      </w:r>
      <w:r w:rsidRPr="00C72E9B">
        <w:rPr>
          <w:rFonts w:ascii="Times New Roman" w:hAnsi="Times New Roman" w:cs="Times New Roman"/>
          <w:sz w:val="28"/>
          <w:szCs w:val="28"/>
        </w:rPr>
        <w:t>по согласованию с предс</w:t>
      </w:r>
      <w:r w:rsidR="00636FAA">
        <w:rPr>
          <w:rFonts w:ascii="Times New Roman" w:hAnsi="Times New Roman" w:cs="Times New Roman"/>
          <w:sz w:val="28"/>
          <w:szCs w:val="28"/>
        </w:rPr>
        <w:t>едателем профсоюзного комитета</w:t>
      </w:r>
      <w:r w:rsidRPr="00C72E9B">
        <w:rPr>
          <w:rFonts w:ascii="Times New Roman" w:hAnsi="Times New Roman" w:cs="Times New Roman"/>
          <w:sz w:val="28"/>
          <w:szCs w:val="28"/>
        </w:rPr>
        <w:t xml:space="preserve"> перечень должностей работников, которым с учетом конкретных условий работы в данном учреждении, подразделении и должности (лечение, обеспечение диагностики, экспертизы, непосредственное обслуживание или контакт с больными и др.) устанавливается доплата за работу с вредными и (или) опасными условиями труда, в том числе и за каждый час работы в условиях, предусмотренных перечнем.</w:t>
      </w:r>
    </w:p>
    <w:p w:rsidR="002943A3" w:rsidRPr="00C72E9B" w:rsidRDefault="002943A3" w:rsidP="002943A3">
      <w:pPr>
        <w:autoSpaceDE w:val="0"/>
        <w:autoSpaceDN w:val="0"/>
        <w:adjustRightInd w:val="0"/>
        <w:spacing w:after="0"/>
        <w:ind w:firstLine="540"/>
        <w:jc w:val="both"/>
        <w:rPr>
          <w:rFonts w:ascii="Times New Roman" w:hAnsi="Times New Roman" w:cs="Times New Roman"/>
          <w:sz w:val="28"/>
          <w:szCs w:val="28"/>
        </w:rPr>
      </w:pPr>
      <w:r w:rsidRPr="00C72E9B">
        <w:rPr>
          <w:rFonts w:ascii="Times New Roman" w:hAnsi="Times New Roman" w:cs="Times New Roman"/>
          <w:sz w:val="28"/>
          <w:szCs w:val="28"/>
        </w:rPr>
        <w:t>3.3. Работникам Учреждения за работу в условиях, отклоняющихся от нормальных, устанавливаются доплаты к должностным окладам, окладам, тарифным ставкам в следующих размерах:</w:t>
      </w:r>
    </w:p>
    <w:p w:rsidR="002943A3" w:rsidRPr="00C72E9B" w:rsidRDefault="002943A3" w:rsidP="002943A3">
      <w:pPr>
        <w:autoSpaceDE w:val="0"/>
        <w:autoSpaceDN w:val="0"/>
        <w:adjustRightInd w:val="0"/>
        <w:spacing w:after="0"/>
        <w:ind w:firstLine="539"/>
        <w:jc w:val="both"/>
        <w:rPr>
          <w:rFonts w:ascii="Times New Roman" w:hAnsi="Times New Roman" w:cs="Times New Roman"/>
          <w:sz w:val="28"/>
          <w:szCs w:val="28"/>
        </w:rPr>
      </w:pPr>
      <w:r w:rsidRPr="00C72E9B">
        <w:rPr>
          <w:rFonts w:ascii="Times New Roman" w:hAnsi="Times New Roman" w:cs="Times New Roman"/>
          <w:sz w:val="28"/>
          <w:szCs w:val="28"/>
        </w:rPr>
        <w:t>3.3.1 Доплата за работу в ночное время осуществляется работникам Учреждения в размере не менее 20 процентов часовой тарифной ставки, оклада, должностного оклада за каждый час работы в ночное время.</w:t>
      </w:r>
    </w:p>
    <w:p w:rsidR="002943A3" w:rsidRPr="00C72E9B" w:rsidRDefault="002943A3" w:rsidP="002943A3">
      <w:pPr>
        <w:autoSpaceDE w:val="0"/>
        <w:autoSpaceDN w:val="0"/>
        <w:adjustRightInd w:val="0"/>
        <w:spacing w:after="0"/>
        <w:ind w:firstLine="540"/>
        <w:jc w:val="both"/>
        <w:rPr>
          <w:rFonts w:ascii="Times New Roman" w:hAnsi="Times New Roman" w:cs="Times New Roman"/>
          <w:sz w:val="28"/>
          <w:szCs w:val="28"/>
        </w:rPr>
      </w:pPr>
      <w:r w:rsidRPr="00C72E9B">
        <w:rPr>
          <w:rFonts w:ascii="Times New Roman" w:hAnsi="Times New Roman" w:cs="Times New Roman"/>
          <w:sz w:val="28"/>
          <w:szCs w:val="28"/>
        </w:rPr>
        <w:t xml:space="preserve">Конкретные размеры повышения оплаты труда за работу в ночное время устанавливаются </w:t>
      </w:r>
      <w:r w:rsidR="00C054A0">
        <w:rPr>
          <w:rFonts w:ascii="Times New Roman" w:hAnsi="Times New Roman" w:cs="Times New Roman"/>
          <w:sz w:val="28"/>
          <w:szCs w:val="28"/>
        </w:rPr>
        <w:t>приказом ГАУ РК «Санаторий «Серегово»</w:t>
      </w:r>
      <w:r w:rsidRPr="00C72E9B">
        <w:rPr>
          <w:rFonts w:ascii="Times New Roman" w:hAnsi="Times New Roman" w:cs="Times New Roman"/>
          <w:sz w:val="28"/>
          <w:szCs w:val="28"/>
        </w:rPr>
        <w:t>, принимаемым с учетом мнения</w:t>
      </w:r>
      <w:r w:rsidR="00C054A0">
        <w:rPr>
          <w:rFonts w:ascii="Times New Roman" w:hAnsi="Times New Roman" w:cs="Times New Roman"/>
          <w:sz w:val="28"/>
          <w:szCs w:val="28"/>
        </w:rPr>
        <w:t xml:space="preserve"> председателя профсоюзного комитета.</w:t>
      </w:r>
    </w:p>
    <w:p w:rsidR="002943A3" w:rsidRPr="00C72E9B" w:rsidRDefault="002943A3" w:rsidP="002943A3">
      <w:pPr>
        <w:autoSpaceDE w:val="0"/>
        <w:autoSpaceDN w:val="0"/>
        <w:adjustRightInd w:val="0"/>
        <w:spacing w:after="0"/>
        <w:ind w:firstLine="540"/>
        <w:jc w:val="both"/>
        <w:rPr>
          <w:rFonts w:ascii="Times New Roman" w:hAnsi="Times New Roman" w:cs="Times New Roman"/>
          <w:sz w:val="28"/>
          <w:szCs w:val="28"/>
        </w:rPr>
      </w:pPr>
      <w:r w:rsidRPr="00C72E9B">
        <w:rPr>
          <w:rFonts w:ascii="Times New Roman" w:hAnsi="Times New Roman" w:cs="Times New Roman"/>
          <w:sz w:val="28"/>
          <w:szCs w:val="28"/>
        </w:rPr>
        <w:t xml:space="preserve">3.3.2. Другие доплаты работникам </w:t>
      </w:r>
      <w:r w:rsidR="00D92B4F" w:rsidRPr="00D129AF">
        <w:rPr>
          <w:rFonts w:ascii="Times New Roman" w:hAnsi="Times New Roman" w:cs="Times New Roman"/>
          <w:sz w:val="28"/>
          <w:szCs w:val="28"/>
        </w:rPr>
        <w:t>ГАУ РК  «Сан</w:t>
      </w:r>
      <w:r w:rsidR="00D92B4F">
        <w:rPr>
          <w:rFonts w:ascii="Times New Roman" w:hAnsi="Times New Roman" w:cs="Times New Roman"/>
          <w:sz w:val="28"/>
          <w:szCs w:val="28"/>
        </w:rPr>
        <w:t>аторий «Серегово»</w:t>
      </w:r>
      <w:r w:rsidR="00D92B4F" w:rsidRPr="00EB1C98">
        <w:rPr>
          <w:rFonts w:ascii="Times New Roman" w:hAnsi="Times New Roman" w:cs="Times New Roman"/>
          <w:sz w:val="28"/>
          <w:szCs w:val="28"/>
        </w:rPr>
        <w:t xml:space="preserve"> </w:t>
      </w:r>
      <w:r w:rsidRPr="00C72E9B">
        <w:rPr>
          <w:rFonts w:ascii="Times New Roman" w:hAnsi="Times New Roman" w:cs="Times New Roman"/>
          <w:sz w:val="28"/>
          <w:szCs w:val="28"/>
        </w:rPr>
        <w:t xml:space="preserve"> за работу в условиях, отклоняющихся от нормальных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устанавливаются в соответствии с Трудовым </w:t>
      </w:r>
      <w:hyperlink r:id="rId15" w:history="1">
        <w:r w:rsidRPr="00C72E9B">
          <w:rPr>
            <w:rFonts w:ascii="Times New Roman" w:hAnsi="Times New Roman" w:cs="Times New Roman"/>
            <w:sz w:val="28"/>
            <w:szCs w:val="28"/>
          </w:rPr>
          <w:t>кодексом</w:t>
        </w:r>
      </w:hyperlink>
      <w:r w:rsidRPr="00C72E9B">
        <w:rPr>
          <w:rFonts w:ascii="Times New Roman" w:hAnsi="Times New Roman" w:cs="Times New Roman"/>
          <w:sz w:val="28"/>
          <w:szCs w:val="28"/>
        </w:rPr>
        <w:t xml:space="preserve"> Российской Федерации.</w:t>
      </w: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r w:rsidRPr="00C72E9B">
        <w:rPr>
          <w:rFonts w:ascii="Times New Roman" w:hAnsi="Times New Roman" w:cs="Times New Roman"/>
          <w:sz w:val="28"/>
          <w:szCs w:val="28"/>
        </w:rPr>
        <w:t xml:space="preserve">3.4. За работу со сведениями, составляющими государственную тайну,  устанавливаются надбавки в соответствии с </w:t>
      </w:r>
      <w:hyperlink r:id="rId16" w:history="1">
        <w:r w:rsidRPr="00C72E9B">
          <w:rPr>
            <w:rFonts w:ascii="Times New Roman" w:hAnsi="Times New Roman" w:cs="Times New Roman"/>
            <w:sz w:val="28"/>
            <w:szCs w:val="28"/>
          </w:rPr>
          <w:t>постановлением</w:t>
        </w:r>
      </w:hyperlink>
      <w:r w:rsidRPr="00C72E9B">
        <w:rPr>
          <w:rFonts w:ascii="Times New Roman" w:hAnsi="Times New Roman" w:cs="Times New Roman"/>
          <w:sz w:val="28"/>
          <w:szCs w:val="28"/>
        </w:rPr>
        <w:t xml:space="preserve"> Правительства Республики Коми от 16 октября 2006 г. № 262 «О размерах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в органах государственной власти Республики Коми, иных государственных органах Республики Коми, а также в государственных учреждениях Республики Коми и государственных унитарных предприятиях Республики Коми».</w:t>
      </w:r>
    </w:p>
    <w:p w:rsidR="002943A3" w:rsidRPr="009912A2" w:rsidRDefault="002943A3" w:rsidP="002943A3">
      <w:pPr>
        <w:autoSpaceDE w:val="0"/>
        <w:autoSpaceDN w:val="0"/>
        <w:adjustRightInd w:val="0"/>
        <w:spacing w:after="0"/>
        <w:jc w:val="both"/>
        <w:rPr>
          <w:rFonts w:ascii="Times New Roman" w:hAnsi="Times New Roman" w:cs="Times New Roman"/>
          <w:color w:val="FF0000"/>
          <w:sz w:val="28"/>
          <w:szCs w:val="28"/>
        </w:rPr>
      </w:pPr>
    </w:p>
    <w:p w:rsidR="007B039A" w:rsidRPr="00EB1C98" w:rsidRDefault="007B039A" w:rsidP="002943A3">
      <w:pPr>
        <w:autoSpaceDE w:val="0"/>
        <w:autoSpaceDN w:val="0"/>
        <w:adjustRightInd w:val="0"/>
        <w:spacing w:after="0"/>
        <w:jc w:val="center"/>
        <w:rPr>
          <w:rFonts w:ascii="Times New Roman" w:hAnsi="Times New Roman" w:cs="Times New Roman"/>
          <w:b/>
          <w:sz w:val="28"/>
          <w:szCs w:val="28"/>
        </w:rPr>
      </w:pPr>
      <w:r w:rsidRPr="00EB1C98">
        <w:rPr>
          <w:rFonts w:ascii="Times New Roman" w:hAnsi="Times New Roman" w:cs="Times New Roman"/>
          <w:b/>
          <w:sz w:val="28"/>
          <w:szCs w:val="28"/>
        </w:rPr>
        <w:t xml:space="preserve">Раздел </w:t>
      </w:r>
      <w:r w:rsidRPr="00EB1C98">
        <w:rPr>
          <w:rFonts w:ascii="Times New Roman" w:hAnsi="Times New Roman" w:cs="Times New Roman"/>
          <w:b/>
          <w:sz w:val="28"/>
          <w:szCs w:val="28"/>
          <w:lang w:val="en-US"/>
        </w:rPr>
        <w:t>IV</w:t>
      </w:r>
      <w:r w:rsidR="002943A3" w:rsidRPr="00EB1C98">
        <w:rPr>
          <w:rFonts w:ascii="Times New Roman" w:hAnsi="Times New Roman" w:cs="Times New Roman"/>
          <w:b/>
          <w:sz w:val="28"/>
          <w:szCs w:val="28"/>
        </w:rPr>
        <w:t xml:space="preserve">. </w:t>
      </w:r>
      <w:r w:rsidRPr="00EB1C98">
        <w:rPr>
          <w:rFonts w:ascii="Times New Roman" w:hAnsi="Times New Roman" w:cs="Times New Roman"/>
          <w:b/>
          <w:sz w:val="28"/>
          <w:szCs w:val="28"/>
        </w:rPr>
        <w:t>Выплаты стимулирующего характера</w:t>
      </w:r>
    </w:p>
    <w:p w:rsidR="002943A3" w:rsidRPr="00EB1C98" w:rsidRDefault="002943A3" w:rsidP="002943A3">
      <w:pPr>
        <w:autoSpaceDE w:val="0"/>
        <w:autoSpaceDN w:val="0"/>
        <w:adjustRightInd w:val="0"/>
        <w:spacing w:after="0"/>
        <w:jc w:val="center"/>
        <w:rPr>
          <w:rFonts w:ascii="Times New Roman" w:hAnsi="Times New Roman" w:cs="Times New Roman"/>
          <w:sz w:val="28"/>
          <w:szCs w:val="28"/>
        </w:rPr>
      </w:pP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r w:rsidRPr="00EB1C98">
        <w:rPr>
          <w:rFonts w:ascii="Times New Roman" w:hAnsi="Times New Roman" w:cs="Times New Roman"/>
          <w:sz w:val="28"/>
          <w:szCs w:val="28"/>
        </w:rPr>
        <w:t>4. 1. Выплатами стимулирующего характера являются:</w:t>
      </w: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r w:rsidRPr="00EB1C98">
        <w:rPr>
          <w:rFonts w:ascii="Times New Roman" w:hAnsi="Times New Roman" w:cs="Times New Roman"/>
          <w:sz w:val="28"/>
          <w:szCs w:val="28"/>
        </w:rPr>
        <w:t>1) надбавки за стаж работы;</w:t>
      </w: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r w:rsidRPr="00EB1C98">
        <w:rPr>
          <w:rFonts w:ascii="Times New Roman" w:hAnsi="Times New Roman" w:cs="Times New Roman"/>
          <w:sz w:val="28"/>
          <w:szCs w:val="28"/>
        </w:rPr>
        <w:lastRenderedPageBreak/>
        <w:t>2) надбавки за качество выполняемых работ;</w:t>
      </w: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r w:rsidRPr="00EB1C98">
        <w:rPr>
          <w:rFonts w:ascii="Times New Roman" w:hAnsi="Times New Roman" w:cs="Times New Roman"/>
          <w:sz w:val="28"/>
          <w:szCs w:val="28"/>
        </w:rPr>
        <w:t>3) надбавки за интенсивность и высокие результаты работы;</w:t>
      </w: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r w:rsidRPr="00EB1C98">
        <w:rPr>
          <w:rFonts w:ascii="Times New Roman" w:hAnsi="Times New Roman" w:cs="Times New Roman"/>
          <w:sz w:val="28"/>
          <w:szCs w:val="28"/>
        </w:rPr>
        <w:t>4) премиальные выплаты по итогам работы.</w:t>
      </w:r>
    </w:p>
    <w:p w:rsidR="002943A3" w:rsidRPr="00EB1C98" w:rsidRDefault="00EB1C98" w:rsidP="002943A3">
      <w:pPr>
        <w:autoSpaceDE w:val="0"/>
        <w:autoSpaceDN w:val="0"/>
        <w:adjustRightInd w:val="0"/>
        <w:spacing w:after="0"/>
        <w:ind w:firstLine="540"/>
        <w:jc w:val="both"/>
        <w:rPr>
          <w:rFonts w:ascii="Times New Roman" w:hAnsi="Times New Roman" w:cs="Times New Roman"/>
          <w:sz w:val="28"/>
          <w:szCs w:val="28"/>
        </w:rPr>
      </w:pPr>
      <w:r w:rsidRPr="00EB1C98">
        <w:rPr>
          <w:rFonts w:ascii="Times New Roman" w:hAnsi="Times New Roman" w:cs="Times New Roman"/>
          <w:sz w:val="28"/>
          <w:szCs w:val="28"/>
        </w:rPr>
        <w:t xml:space="preserve">4.2. Работникам </w:t>
      </w:r>
      <w:r w:rsidR="0023027D" w:rsidRPr="00D129AF">
        <w:rPr>
          <w:rFonts w:ascii="Times New Roman" w:hAnsi="Times New Roman" w:cs="Times New Roman"/>
          <w:sz w:val="28"/>
          <w:szCs w:val="28"/>
        </w:rPr>
        <w:t>ГАУ РК  «Сан</w:t>
      </w:r>
      <w:r w:rsidR="0023027D">
        <w:rPr>
          <w:rFonts w:ascii="Times New Roman" w:hAnsi="Times New Roman" w:cs="Times New Roman"/>
          <w:sz w:val="28"/>
          <w:szCs w:val="28"/>
        </w:rPr>
        <w:t>аторий «Серегово»</w:t>
      </w:r>
      <w:r w:rsidR="002943A3" w:rsidRPr="00EB1C98">
        <w:rPr>
          <w:rFonts w:ascii="Times New Roman" w:hAnsi="Times New Roman" w:cs="Times New Roman"/>
          <w:sz w:val="28"/>
          <w:szCs w:val="28"/>
        </w:rPr>
        <w:t xml:space="preserve"> устанавливается надбавка за стаж работы (далее - надбавка за стаж) в следующих размерах к должностному окладу, окладу, ставке заработной платы:</w:t>
      </w: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bookmarkStart w:id="1" w:name="Par694"/>
      <w:bookmarkStart w:id="2" w:name="Par724"/>
      <w:bookmarkEnd w:id="1"/>
      <w:bookmarkEnd w:id="2"/>
      <w:r w:rsidRPr="00EB1C98">
        <w:rPr>
          <w:rFonts w:ascii="Times New Roman" w:hAnsi="Times New Roman" w:cs="Times New Roman"/>
          <w:sz w:val="28"/>
          <w:szCs w:val="28"/>
        </w:rPr>
        <w:t>при стаже работы от 3 до 5 лет - 20 процентов;</w:t>
      </w: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r w:rsidRPr="00EB1C98">
        <w:rPr>
          <w:rFonts w:ascii="Times New Roman" w:hAnsi="Times New Roman" w:cs="Times New Roman"/>
          <w:sz w:val="28"/>
          <w:szCs w:val="28"/>
        </w:rPr>
        <w:t>при стаже работы свыше 5 лет - 30 процентов.</w:t>
      </w: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r w:rsidRPr="00EB1C98">
        <w:rPr>
          <w:rFonts w:ascii="Times New Roman" w:hAnsi="Times New Roman" w:cs="Times New Roman"/>
          <w:sz w:val="28"/>
          <w:szCs w:val="28"/>
        </w:rPr>
        <w:t>4.2.1. Надбавка выплачивается исходя из установленного должностного оклада, оклада, ставки заработной платы, без учета доплат и надбавок.</w:t>
      </w: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r w:rsidRPr="00EB1C98">
        <w:rPr>
          <w:rFonts w:ascii="Times New Roman" w:hAnsi="Times New Roman" w:cs="Times New Roman"/>
          <w:sz w:val="28"/>
          <w:szCs w:val="28"/>
        </w:rPr>
        <w:t>4.2.2. Надбавка за стаж работы устанавливается:</w:t>
      </w: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r w:rsidRPr="00EB1C98">
        <w:rPr>
          <w:rFonts w:ascii="Times New Roman" w:hAnsi="Times New Roman" w:cs="Times New Roman"/>
          <w:sz w:val="28"/>
          <w:szCs w:val="28"/>
        </w:rPr>
        <w:t xml:space="preserve">1) по основной должности руководителям, специалистам, служащим и рабочим в </w:t>
      </w:r>
      <w:r w:rsidR="00D92B4F" w:rsidRPr="00D129AF">
        <w:rPr>
          <w:rFonts w:ascii="Times New Roman" w:hAnsi="Times New Roman" w:cs="Times New Roman"/>
          <w:sz w:val="28"/>
          <w:szCs w:val="28"/>
        </w:rPr>
        <w:t>ГАУ РК  «Сан</w:t>
      </w:r>
      <w:r w:rsidR="00D92B4F">
        <w:rPr>
          <w:rFonts w:ascii="Times New Roman" w:hAnsi="Times New Roman" w:cs="Times New Roman"/>
          <w:sz w:val="28"/>
          <w:szCs w:val="28"/>
        </w:rPr>
        <w:t>аторий «Серегово»</w:t>
      </w:r>
      <w:r w:rsidRPr="00EB1C98">
        <w:rPr>
          <w:rFonts w:ascii="Times New Roman" w:hAnsi="Times New Roman" w:cs="Times New Roman"/>
          <w:sz w:val="28"/>
          <w:szCs w:val="28"/>
        </w:rPr>
        <w:t>;</w:t>
      </w: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r w:rsidRPr="00EB1C98">
        <w:rPr>
          <w:rFonts w:ascii="Times New Roman" w:hAnsi="Times New Roman" w:cs="Times New Roman"/>
          <w:sz w:val="28"/>
          <w:szCs w:val="28"/>
        </w:rPr>
        <w:t>2) работникам, занимающим по совместительству штатные должности руководителей, спец</w:t>
      </w:r>
      <w:r w:rsidR="00EB1C98" w:rsidRPr="00EB1C98">
        <w:rPr>
          <w:rFonts w:ascii="Times New Roman" w:hAnsi="Times New Roman" w:cs="Times New Roman"/>
          <w:sz w:val="28"/>
          <w:szCs w:val="28"/>
        </w:rPr>
        <w:t xml:space="preserve">иалистов, служащих и рабочих </w:t>
      </w:r>
      <w:r w:rsidR="0023027D" w:rsidRPr="00D129AF">
        <w:rPr>
          <w:rFonts w:ascii="Times New Roman" w:hAnsi="Times New Roman" w:cs="Times New Roman"/>
          <w:sz w:val="28"/>
          <w:szCs w:val="28"/>
        </w:rPr>
        <w:t>ГАУ РК  «Сан</w:t>
      </w:r>
      <w:r w:rsidR="0023027D">
        <w:rPr>
          <w:rFonts w:ascii="Times New Roman" w:hAnsi="Times New Roman" w:cs="Times New Roman"/>
          <w:sz w:val="28"/>
          <w:szCs w:val="28"/>
        </w:rPr>
        <w:t>аторий «Серегово»</w:t>
      </w:r>
      <w:r w:rsidRPr="00EB1C98">
        <w:rPr>
          <w:rFonts w:ascii="Times New Roman" w:hAnsi="Times New Roman" w:cs="Times New Roman"/>
          <w:sz w:val="28"/>
          <w:szCs w:val="28"/>
        </w:rPr>
        <w:t>;</w:t>
      </w: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r w:rsidRPr="00EB1C98">
        <w:rPr>
          <w:rFonts w:ascii="Times New Roman" w:hAnsi="Times New Roman" w:cs="Times New Roman"/>
          <w:sz w:val="28"/>
          <w:szCs w:val="28"/>
        </w:rPr>
        <w:t>3) работникам, замещающим временно отсутствующих работников по должностям, требующим полной отработки рабочего времени;</w:t>
      </w: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r w:rsidRPr="00EB1C98">
        <w:rPr>
          <w:rFonts w:ascii="Times New Roman" w:hAnsi="Times New Roman" w:cs="Times New Roman"/>
          <w:sz w:val="28"/>
          <w:szCs w:val="28"/>
        </w:rPr>
        <w:t>4) работникам при дежурстве сверх месячной нормы рабочего времени без занятия штатной должности (кроме пребывания работника в состоянии готовности выполнять трудовые обязанности по требованию работодателя в свободное от основной работы время).</w:t>
      </w:r>
    </w:p>
    <w:p w:rsidR="002943A3" w:rsidRPr="00EB1C98" w:rsidRDefault="002943A3" w:rsidP="002943A3">
      <w:pPr>
        <w:autoSpaceDE w:val="0"/>
        <w:autoSpaceDN w:val="0"/>
        <w:adjustRightInd w:val="0"/>
        <w:spacing w:after="0"/>
        <w:ind w:firstLine="539"/>
        <w:jc w:val="both"/>
        <w:rPr>
          <w:rFonts w:ascii="Times New Roman" w:hAnsi="Times New Roman" w:cs="Times New Roman"/>
          <w:sz w:val="28"/>
          <w:szCs w:val="28"/>
        </w:rPr>
      </w:pPr>
      <w:r w:rsidRPr="00EB1C98">
        <w:rPr>
          <w:rFonts w:ascii="Times New Roman" w:hAnsi="Times New Roman" w:cs="Times New Roman"/>
          <w:sz w:val="28"/>
          <w:szCs w:val="28"/>
        </w:rPr>
        <w:t xml:space="preserve">4.3. Надбавки за качество выполняемых работ. </w:t>
      </w:r>
    </w:p>
    <w:p w:rsidR="002943A3" w:rsidRPr="00EB1C98" w:rsidRDefault="002943A3" w:rsidP="002943A3">
      <w:pPr>
        <w:autoSpaceDE w:val="0"/>
        <w:autoSpaceDN w:val="0"/>
        <w:adjustRightInd w:val="0"/>
        <w:spacing w:after="0"/>
        <w:ind w:firstLine="539"/>
        <w:jc w:val="both"/>
        <w:rPr>
          <w:rFonts w:ascii="Times New Roman" w:hAnsi="Times New Roman" w:cs="Times New Roman"/>
          <w:sz w:val="28"/>
          <w:szCs w:val="28"/>
        </w:rPr>
      </w:pPr>
      <w:r w:rsidRPr="00EB1C98">
        <w:rPr>
          <w:rFonts w:ascii="Times New Roman" w:hAnsi="Times New Roman" w:cs="Times New Roman"/>
          <w:sz w:val="28"/>
          <w:szCs w:val="28"/>
        </w:rPr>
        <w:t xml:space="preserve">4.3.1. В целях стимулирования работников </w:t>
      </w:r>
      <w:r w:rsidR="0023027D" w:rsidRPr="00D129AF">
        <w:rPr>
          <w:rFonts w:ascii="Times New Roman" w:hAnsi="Times New Roman" w:cs="Times New Roman"/>
          <w:sz w:val="28"/>
          <w:szCs w:val="28"/>
        </w:rPr>
        <w:t>ГАУ РК  «Сан</w:t>
      </w:r>
      <w:r w:rsidR="0023027D">
        <w:rPr>
          <w:rFonts w:ascii="Times New Roman" w:hAnsi="Times New Roman" w:cs="Times New Roman"/>
          <w:sz w:val="28"/>
          <w:szCs w:val="28"/>
        </w:rPr>
        <w:t>аторий «Серегово»</w:t>
      </w:r>
      <w:r w:rsidRPr="00EB1C98">
        <w:rPr>
          <w:rFonts w:ascii="Times New Roman" w:hAnsi="Times New Roman" w:cs="Times New Roman"/>
          <w:sz w:val="28"/>
          <w:szCs w:val="28"/>
        </w:rPr>
        <w:t xml:space="preserve"> к повышению квалификации устанавливается надбавка к должностному окладу за квалификационную категорию.</w:t>
      </w:r>
    </w:p>
    <w:p w:rsidR="002943A3" w:rsidRPr="00EB1C98" w:rsidRDefault="002943A3" w:rsidP="002943A3">
      <w:pPr>
        <w:autoSpaceDE w:val="0"/>
        <w:autoSpaceDN w:val="0"/>
        <w:adjustRightInd w:val="0"/>
        <w:spacing w:after="0"/>
        <w:ind w:firstLine="567"/>
        <w:jc w:val="both"/>
        <w:rPr>
          <w:rFonts w:ascii="Times New Roman" w:hAnsi="Times New Roman" w:cs="Times New Roman"/>
          <w:sz w:val="28"/>
          <w:szCs w:val="28"/>
        </w:rPr>
      </w:pPr>
      <w:r w:rsidRPr="00EB1C98">
        <w:rPr>
          <w:rFonts w:ascii="Times New Roman" w:hAnsi="Times New Roman" w:cs="Times New Roman"/>
          <w:sz w:val="28"/>
          <w:szCs w:val="28"/>
        </w:rPr>
        <w:t>4.3.2. Надбавка за квалификационную категорию по должностям, входящим в профессиональные квалификационные группы</w:t>
      </w:r>
      <w:r w:rsidR="002C36D6" w:rsidRPr="00EB1C98">
        <w:rPr>
          <w:rFonts w:ascii="Times New Roman" w:hAnsi="Times New Roman" w:cs="Times New Roman"/>
          <w:sz w:val="28"/>
          <w:szCs w:val="28"/>
        </w:rPr>
        <w:t xml:space="preserve"> «Врачи и провизоры», </w:t>
      </w:r>
      <w:r w:rsidRPr="00EB1C98">
        <w:rPr>
          <w:rFonts w:ascii="Times New Roman" w:hAnsi="Times New Roman" w:cs="Times New Roman"/>
          <w:sz w:val="28"/>
          <w:szCs w:val="28"/>
        </w:rPr>
        <w:t>«Руководители структурных подразделений с высшим медицинским и фармацевтическим образованием», «Должности специалистов третьего уровня в учреждениях здравоохранения и осуществляющих предоставление социальных услуг», «Средний медицински</w:t>
      </w:r>
      <w:r w:rsidR="00D92B4F">
        <w:rPr>
          <w:rFonts w:ascii="Times New Roman" w:hAnsi="Times New Roman" w:cs="Times New Roman"/>
          <w:sz w:val="28"/>
          <w:szCs w:val="28"/>
        </w:rPr>
        <w:t xml:space="preserve">й и фармацевтический персонал» </w:t>
      </w:r>
      <w:r w:rsidRPr="00EB1C98">
        <w:rPr>
          <w:rFonts w:ascii="Times New Roman" w:hAnsi="Times New Roman" w:cs="Times New Roman"/>
          <w:sz w:val="28"/>
          <w:szCs w:val="28"/>
        </w:rPr>
        <w:t xml:space="preserve"> устанавливается в следующих размерах:</w:t>
      </w:r>
    </w:p>
    <w:p w:rsidR="002943A3" w:rsidRPr="00EB1C98" w:rsidRDefault="002943A3" w:rsidP="002943A3">
      <w:pPr>
        <w:autoSpaceDE w:val="0"/>
        <w:autoSpaceDN w:val="0"/>
        <w:adjustRightInd w:val="0"/>
        <w:spacing w:after="0"/>
        <w:ind w:firstLine="539"/>
        <w:jc w:val="both"/>
        <w:rPr>
          <w:rFonts w:ascii="Times New Roman" w:hAnsi="Times New Roman" w:cs="Times New Roman"/>
          <w:sz w:val="28"/>
          <w:szCs w:val="28"/>
        </w:rPr>
      </w:pPr>
      <w:r w:rsidRPr="00EB1C98">
        <w:rPr>
          <w:rFonts w:ascii="Times New Roman" w:hAnsi="Times New Roman" w:cs="Times New Roman"/>
          <w:sz w:val="28"/>
          <w:szCs w:val="28"/>
        </w:rPr>
        <w:t xml:space="preserve">а) при наличии второй </w:t>
      </w:r>
      <w:r w:rsidR="007B03A8">
        <w:rPr>
          <w:rFonts w:ascii="Times New Roman" w:hAnsi="Times New Roman" w:cs="Times New Roman"/>
          <w:sz w:val="28"/>
          <w:szCs w:val="28"/>
        </w:rPr>
        <w:t>квалификационной категории до 20</w:t>
      </w:r>
      <w:r w:rsidRPr="00EB1C98">
        <w:rPr>
          <w:rFonts w:ascii="Times New Roman" w:hAnsi="Times New Roman" w:cs="Times New Roman"/>
          <w:sz w:val="28"/>
          <w:szCs w:val="28"/>
        </w:rPr>
        <w:t xml:space="preserve"> процентов;</w:t>
      </w:r>
    </w:p>
    <w:p w:rsidR="002943A3" w:rsidRPr="00EB1C98" w:rsidRDefault="002943A3" w:rsidP="002943A3">
      <w:pPr>
        <w:autoSpaceDE w:val="0"/>
        <w:autoSpaceDN w:val="0"/>
        <w:adjustRightInd w:val="0"/>
        <w:spacing w:after="0"/>
        <w:ind w:firstLine="539"/>
        <w:jc w:val="both"/>
        <w:rPr>
          <w:rFonts w:ascii="Times New Roman" w:hAnsi="Times New Roman" w:cs="Times New Roman"/>
          <w:sz w:val="28"/>
          <w:szCs w:val="28"/>
        </w:rPr>
      </w:pPr>
      <w:r w:rsidRPr="00EB1C98">
        <w:rPr>
          <w:rFonts w:ascii="Times New Roman" w:hAnsi="Times New Roman" w:cs="Times New Roman"/>
          <w:sz w:val="28"/>
          <w:szCs w:val="28"/>
        </w:rPr>
        <w:t xml:space="preserve">б) при наличии первой </w:t>
      </w:r>
      <w:r w:rsidR="007B03A8">
        <w:rPr>
          <w:rFonts w:ascii="Times New Roman" w:hAnsi="Times New Roman" w:cs="Times New Roman"/>
          <w:sz w:val="28"/>
          <w:szCs w:val="28"/>
        </w:rPr>
        <w:t>квалификационной категории до 30</w:t>
      </w:r>
      <w:r w:rsidRPr="00EB1C98">
        <w:rPr>
          <w:rFonts w:ascii="Times New Roman" w:hAnsi="Times New Roman" w:cs="Times New Roman"/>
          <w:sz w:val="28"/>
          <w:szCs w:val="28"/>
        </w:rPr>
        <w:t xml:space="preserve"> процентов;</w:t>
      </w:r>
    </w:p>
    <w:p w:rsidR="002943A3" w:rsidRPr="00EB1C98" w:rsidRDefault="002943A3" w:rsidP="002943A3">
      <w:pPr>
        <w:autoSpaceDE w:val="0"/>
        <w:autoSpaceDN w:val="0"/>
        <w:adjustRightInd w:val="0"/>
        <w:spacing w:after="0"/>
        <w:ind w:firstLine="539"/>
        <w:jc w:val="both"/>
        <w:rPr>
          <w:rFonts w:ascii="Times New Roman" w:hAnsi="Times New Roman" w:cs="Times New Roman"/>
          <w:sz w:val="28"/>
          <w:szCs w:val="28"/>
        </w:rPr>
      </w:pPr>
      <w:r w:rsidRPr="00EB1C98">
        <w:rPr>
          <w:rFonts w:ascii="Times New Roman" w:hAnsi="Times New Roman" w:cs="Times New Roman"/>
          <w:sz w:val="28"/>
          <w:szCs w:val="28"/>
        </w:rPr>
        <w:t>в) при наличии высшей квалификационной категор</w:t>
      </w:r>
      <w:r w:rsidR="007B03A8">
        <w:rPr>
          <w:rFonts w:ascii="Times New Roman" w:hAnsi="Times New Roman" w:cs="Times New Roman"/>
          <w:sz w:val="28"/>
          <w:szCs w:val="28"/>
        </w:rPr>
        <w:t>ии до 50</w:t>
      </w:r>
      <w:r w:rsidRPr="00EB1C98">
        <w:rPr>
          <w:rFonts w:ascii="Times New Roman" w:hAnsi="Times New Roman" w:cs="Times New Roman"/>
          <w:sz w:val="28"/>
          <w:szCs w:val="28"/>
        </w:rPr>
        <w:t xml:space="preserve"> процентов.</w:t>
      </w:r>
    </w:p>
    <w:p w:rsidR="002943A3" w:rsidRPr="00EB1C98" w:rsidRDefault="002943A3" w:rsidP="002943A3">
      <w:pPr>
        <w:autoSpaceDE w:val="0"/>
        <w:autoSpaceDN w:val="0"/>
        <w:adjustRightInd w:val="0"/>
        <w:spacing w:after="0"/>
        <w:ind w:firstLine="539"/>
        <w:jc w:val="both"/>
        <w:rPr>
          <w:rFonts w:ascii="Times New Roman" w:hAnsi="Times New Roman" w:cs="Times New Roman"/>
          <w:sz w:val="28"/>
          <w:szCs w:val="28"/>
        </w:rPr>
      </w:pPr>
      <w:r w:rsidRPr="00EB1C98">
        <w:rPr>
          <w:rFonts w:ascii="Times New Roman" w:hAnsi="Times New Roman" w:cs="Times New Roman"/>
          <w:sz w:val="28"/>
          <w:szCs w:val="28"/>
        </w:rPr>
        <w:t>4.3.3. Квалификационная категория учитывается при работе работников по той специальности, по которой им присвоена квалификационная категория.</w:t>
      </w: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r w:rsidRPr="00EB1C98">
        <w:rPr>
          <w:rFonts w:ascii="Times New Roman" w:hAnsi="Times New Roman" w:cs="Times New Roman"/>
          <w:sz w:val="28"/>
          <w:szCs w:val="28"/>
        </w:rPr>
        <w:lastRenderedPageBreak/>
        <w:t>4.3.4. Водителям автомобилей всех типов, имеющим 1-й класс, устанавливается надбавка в размере до 25 процентов, 2-й класс - до 10 процентов к окладу за фактически отработанное время в качестве водителя.</w:t>
      </w: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r w:rsidRPr="00EB1C98">
        <w:rPr>
          <w:rFonts w:ascii="Times New Roman" w:hAnsi="Times New Roman" w:cs="Times New Roman"/>
          <w:sz w:val="28"/>
          <w:szCs w:val="28"/>
        </w:rPr>
        <w:t>Надбавка не устанавливается водителям, являющимся высококвалифицированными, оклад которых установлен как оклад высококвалифицированных рабочих, постоянно занятых на особо сложных и ответственных работах, к качеству исполнения которых предъявляются специальные требования.</w:t>
      </w:r>
    </w:p>
    <w:p w:rsidR="002943A3" w:rsidRPr="00EB1C98" w:rsidRDefault="0023027D" w:rsidP="002943A3">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4.3.5</w:t>
      </w:r>
      <w:r w:rsidR="002943A3" w:rsidRPr="00EB1C98">
        <w:rPr>
          <w:rFonts w:ascii="Times New Roman" w:hAnsi="Times New Roman" w:cs="Times New Roman"/>
          <w:sz w:val="28"/>
          <w:szCs w:val="28"/>
        </w:rPr>
        <w:t>. Надбавка  врачам-специалистам, руководителям, имеющим ученую степень кандидата медицинских (фармацевтических, биологических, химических) наук, – до 10 процентов должностного оклада, имеющим ученую степень доктора медицинских (фармацевтических, биологических, химических) наук, – до 20 процентов должностного оклада;</w:t>
      </w:r>
    </w:p>
    <w:p w:rsidR="002943A3" w:rsidRPr="00EB1C98" w:rsidRDefault="0023027D" w:rsidP="002943A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4.3.6</w:t>
      </w:r>
      <w:r w:rsidR="002943A3" w:rsidRPr="00EB1C98">
        <w:rPr>
          <w:rFonts w:ascii="Times New Roman" w:hAnsi="Times New Roman" w:cs="Times New Roman"/>
          <w:sz w:val="28"/>
          <w:szCs w:val="28"/>
        </w:rPr>
        <w:t>. Надбавка лицам, имеющим почетное звание «Заслуженный врач РСФСР», «Заслуженный врач Российской Федерации», «Заслуженный врач Коми АССР», «Заслуженный врач Коми ССР», «Заслуженный врач Республики Коми», «Заслуженный работник Республики Коми», «Заслуженный работник здравоохранения Российской Федерации» - до 10 процентов должностного оклада, «Народный врач СССР» – до 20 процентов должностного оклада.</w:t>
      </w: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r w:rsidRPr="00EB1C98">
        <w:rPr>
          <w:rFonts w:ascii="Times New Roman" w:hAnsi="Times New Roman" w:cs="Times New Roman"/>
          <w:sz w:val="28"/>
          <w:szCs w:val="28"/>
        </w:rPr>
        <w:t>При наличии у работника двух почетных званий, содержащих в своем названии слово «Народный» или «Заслуженный», надбавка устанавливается только по одному основанию.</w:t>
      </w:r>
    </w:p>
    <w:p w:rsidR="002943A3" w:rsidRPr="00EB1C98" w:rsidRDefault="0023027D" w:rsidP="002943A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4.3.7</w:t>
      </w:r>
      <w:r w:rsidR="002943A3" w:rsidRPr="00EB1C98">
        <w:rPr>
          <w:rFonts w:ascii="Times New Roman" w:hAnsi="Times New Roman" w:cs="Times New Roman"/>
          <w:sz w:val="28"/>
          <w:szCs w:val="28"/>
        </w:rPr>
        <w:t>. Молодым специалистам по должностям врачей и среднего медицинского персонала, прибывшим в год окончания или в период первых трех лет после окончания образовательных учреждений высшего профессионального и среднего профессионального образования, имеющих государственную аккредитацию, на работу в Учреждение, устанавливаются доплаты к должностному окладу в размере до 30 процентов к должностному окладу.</w:t>
      </w: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r w:rsidRPr="00EB1C98">
        <w:rPr>
          <w:rFonts w:ascii="Times New Roman" w:hAnsi="Times New Roman" w:cs="Times New Roman"/>
          <w:sz w:val="28"/>
          <w:szCs w:val="28"/>
        </w:rPr>
        <w:t xml:space="preserve">Условия установления доплат молодым специалистам определяются локальным актом </w:t>
      </w:r>
      <w:r w:rsidR="0038580F">
        <w:rPr>
          <w:rFonts w:ascii="Times New Roman" w:hAnsi="Times New Roman" w:cs="Times New Roman"/>
          <w:sz w:val="28"/>
          <w:szCs w:val="28"/>
        </w:rPr>
        <w:t>ГАУ РК «Санаторий «Серегово»</w:t>
      </w:r>
      <w:r w:rsidRPr="00EB1C98">
        <w:rPr>
          <w:rFonts w:ascii="Times New Roman" w:hAnsi="Times New Roman" w:cs="Times New Roman"/>
          <w:sz w:val="28"/>
          <w:szCs w:val="28"/>
        </w:rPr>
        <w:t>.</w:t>
      </w: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r w:rsidRPr="00EB1C98">
        <w:rPr>
          <w:rFonts w:ascii="Times New Roman" w:hAnsi="Times New Roman" w:cs="Times New Roman"/>
          <w:sz w:val="28"/>
          <w:szCs w:val="28"/>
        </w:rPr>
        <w:t xml:space="preserve">4.4. Работникам </w:t>
      </w:r>
      <w:r w:rsidR="0023027D" w:rsidRPr="00D129AF">
        <w:rPr>
          <w:rFonts w:ascii="Times New Roman" w:hAnsi="Times New Roman" w:cs="Times New Roman"/>
          <w:sz w:val="28"/>
          <w:szCs w:val="28"/>
        </w:rPr>
        <w:t>ГАУ РК  «Сан</w:t>
      </w:r>
      <w:r w:rsidR="0023027D">
        <w:rPr>
          <w:rFonts w:ascii="Times New Roman" w:hAnsi="Times New Roman" w:cs="Times New Roman"/>
          <w:sz w:val="28"/>
          <w:szCs w:val="28"/>
        </w:rPr>
        <w:t>аторий «Серегово»</w:t>
      </w:r>
      <w:r w:rsidRPr="00EB1C98">
        <w:rPr>
          <w:rFonts w:ascii="Times New Roman" w:hAnsi="Times New Roman" w:cs="Times New Roman"/>
          <w:sz w:val="28"/>
          <w:szCs w:val="28"/>
        </w:rPr>
        <w:t xml:space="preserve"> могут устанавливаться надбавки за интенсивность и высокие результаты работы в размере до 200 процентов должностного оклада, оклада, ставки заработной платы. </w:t>
      </w: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r w:rsidRPr="00EB1C98">
        <w:rPr>
          <w:rFonts w:ascii="Times New Roman" w:hAnsi="Times New Roman" w:cs="Times New Roman"/>
          <w:sz w:val="28"/>
          <w:szCs w:val="28"/>
        </w:rPr>
        <w:t>4.5. Размеры и условия осуществления надбавок за интенсивность и высокие результаты работы, надбавок за качество выполняемых работ, премиальных выплат по итога</w:t>
      </w:r>
      <w:r w:rsidR="0041675B">
        <w:rPr>
          <w:rFonts w:ascii="Times New Roman" w:hAnsi="Times New Roman" w:cs="Times New Roman"/>
          <w:sz w:val="28"/>
          <w:szCs w:val="28"/>
        </w:rPr>
        <w:t xml:space="preserve">м работы определяются </w:t>
      </w:r>
      <w:r w:rsidR="0023027D" w:rsidRPr="00D129AF">
        <w:rPr>
          <w:rFonts w:ascii="Times New Roman" w:hAnsi="Times New Roman" w:cs="Times New Roman"/>
          <w:sz w:val="28"/>
          <w:szCs w:val="28"/>
        </w:rPr>
        <w:t>ГАУ РК  «Сан</w:t>
      </w:r>
      <w:r w:rsidR="0023027D">
        <w:rPr>
          <w:rFonts w:ascii="Times New Roman" w:hAnsi="Times New Roman" w:cs="Times New Roman"/>
          <w:sz w:val="28"/>
          <w:szCs w:val="28"/>
        </w:rPr>
        <w:t>аторий «Серегово»</w:t>
      </w:r>
      <w:r w:rsidRPr="00EB1C98">
        <w:rPr>
          <w:rFonts w:ascii="Times New Roman" w:hAnsi="Times New Roman" w:cs="Times New Roman"/>
          <w:sz w:val="28"/>
          <w:szCs w:val="28"/>
        </w:rPr>
        <w:t xml:space="preserve"> самостоятельно в пределах утвержденного планового фонда </w:t>
      </w:r>
      <w:r w:rsidRPr="00EB1C98">
        <w:rPr>
          <w:rFonts w:ascii="Times New Roman" w:hAnsi="Times New Roman" w:cs="Times New Roman"/>
          <w:sz w:val="28"/>
          <w:szCs w:val="28"/>
        </w:rPr>
        <w:lastRenderedPageBreak/>
        <w:t xml:space="preserve">оплаты труда </w:t>
      </w:r>
      <w:r w:rsidR="0038580F">
        <w:rPr>
          <w:rFonts w:ascii="Times New Roman" w:hAnsi="Times New Roman" w:cs="Times New Roman"/>
          <w:sz w:val="28"/>
          <w:szCs w:val="28"/>
        </w:rPr>
        <w:t>ГАУ РК «Санаторий «Серегово»</w:t>
      </w:r>
      <w:r w:rsidRPr="00EB1C98">
        <w:rPr>
          <w:rFonts w:ascii="Times New Roman" w:hAnsi="Times New Roman" w:cs="Times New Roman"/>
          <w:sz w:val="28"/>
          <w:szCs w:val="28"/>
        </w:rPr>
        <w:t xml:space="preserve"> и фиксируются в установленном порядке в локальном нормативном акте с учетом мнения </w:t>
      </w:r>
      <w:r w:rsidR="0038580F">
        <w:rPr>
          <w:rFonts w:ascii="Times New Roman" w:hAnsi="Times New Roman" w:cs="Times New Roman"/>
          <w:sz w:val="28"/>
          <w:szCs w:val="28"/>
        </w:rPr>
        <w:t>председателя профсоюзного комитета</w:t>
      </w:r>
      <w:r w:rsidRPr="00EB1C98">
        <w:rPr>
          <w:rFonts w:ascii="Times New Roman" w:hAnsi="Times New Roman" w:cs="Times New Roman"/>
          <w:sz w:val="28"/>
          <w:szCs w:val="28"/>
        </w:rPr>
        <w:t>.</w:t>
      </w: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r w:rsidRPr="00EB1C98">
        <w:rPr>
          <w:rFonts w:ascii="Times New Roman" w:hAnsi="Times New Roman" w:cs="Times New Roman"/>
          <w:sz w:val="28"/>
          <w:szCs w:val="28"/>
        </w:rPr>
        <w:t xml:space="preserve">Конкретные размеры премиальных выплат по итогам работы, надбавок за интенсивность и высокие результаты работы, заместителям руководителя, главным бухгалтерам и остальным работникам </w:t>
      </w:r>
      <w:r w:rsidR="0023027D" w:rsidRPr="00D129AF">
        <w:rPr>
          <w:rFonts w:ascii="Times New Roman" w:hAnsi="Times New Roman" w:cs="Times New Roman"/>
          <w:sz w:val="28"/>
          <w:szCs w:val="28"/>
        </w:rPr>
        <w:t>ГАУ РК  «Сан</w:t>
      </w:r>
      <w:r w:rsidR="0023027D">
        <w:rPr>
          <w:rFonts w:ascii="Times New Roman" w:hAnsi="Times New Roman" w:cs="Times New Roman"/>
          <w:sz w:val="28"/>
          <w:szCs w:val="28"/>
        </w:rPr>
        <w:t>аторий «Серегово»</w:t>
      </w:r>
      <w:r w:rsidRPr="00EB1C98">
        <w:rPr>
          <w:rFonts w:ascii="Times New Roman" w:hAnsi="Times New Roman" w:cs="Times New Roman"/>
          <w:sz w:val="28"/>
          <w:szCs w:val="28"/>
        </w:rPr>
        <w:t xml:space="preserve"> устанавливаются приказом руководителя </w:t>
      </w:r>
      <w:r w:rsidR="0038580F">
        <w:rPr>
          <w:rFonts w:ascii="Times New Roman" w:hAnsi="Times New Roman" w:cs="Times New Roman"/>
          <w:sz w:val="28"/>
          <w:szCs w:val="28"/>
        </w:rPr>
        <w:t>ГАУ РК «Санаторий «Серегово»</w:t>
      </w:r>
      <w:r w:rsidR="0038580F" w:rsidRPr="00991E35">
        <w:rPr>
          <w:rFonts w:ascii="Times New Roman" w:hAnsi="Times New Roman" w:cs="Times New Roman"/>
          <w:sz w:val="28"/>
          <w:szCs w:val="28"/>
        </w:rPr>
        <w:t>,</w:t>
      </w:r>
      <w:r w:rsidRPr="00EB1C98">
        <w:rPr>
          <w:rFonts w:ascii="Times New Roman" w:hAnsi="Times New Roman" w:cs="Times New Roman"/>
          <w:sz w:val="28"/>
          <w:szCs w:val="28"/>
        </w:rPr>
        <w:t xml:space="preserve"> с учетом разрабатываемых в учреждении показателей и критериев оценки эффективности труда работников </w:t>
      </w:r>
      <w:r w:rsidR="0038580F">
        <w:rPr>
          <w:rFonts w:ascii="Times New Roman" w:hAnsi="Times New Roman" w:cs="Times New Roman"/>
          <w:sz w:val="28"/>
          <w:szCs w:val="28"/>
        </w:rPr>
        <w:t>ГАУ РК «Санаторий «Серегово»</w:t>
      </w:r>
      <w:r w:rsidRPr="00EB1C98">
        <w:rPr>
          <w:rFonts w:ascii="Times New Roman" w:hAnsi="Times New Roman" w:cs="Times New Roman"/>
          <w:sz w:val="28"/>
          <w:szCs w:val="28"/>
        </w:rPr>
        <w:t>.</w:t>
      </w:r>
    </w:p>
    <w:p w:rsidR="002943A3" w:rsidRPr="009912A2" w:rsidRDefault="002943A3" w:rsidP="002943A3">
      <w:pPr>
        <w:autoSpaceDE w:val="0"/>
        <w:autoSpaceDN w:val="0"/>
        <w:adjustRightInd w:val="0"/>
        <w:spacing w:after="0"/>
        <w:rPr>
          <w:rFonts w:ascii="Times New Roman" w:hAnsi="Times New Roman" w:cs="Times New Roman"/>
          <w:color w:val="FF0000"/>
          <w:sz w:val="28"/>
          <w:szCs w:val="28"/>
        </w:rPr>
      </w:pPr>
    </w:p>
    <w:p w:rsidR="00132107" w:rsidRPr="00EB1C98" w:rsidRDefault="007B039A" w:rsidP="002943A3">
      <w:pPr>
        <w:autoSpaceDE w:val="0"/>
        <w:autoSpaceDN w:val="0"/>
        <w:adjustRightInd w:val="0"/>
        <w:spacing w:after="0"/>
        <w:jc w:val="center"/>
        <w:rPr>
          <w:rFonts w:ascii="Times New Roman" w:hAnsi="Times New Roman" w:cs="Times New Roman"/>
          <w:b/>
          <w:sz w:val="28"/>
          <w:szCs w:val="28"/>
        </w:rPr>
      </w:pPr>
      <w:r w:rsidRPr="00EB1C98">
        <w:rPr>
          <w:rFonts w:ascii="Times New Roman" w:hAnsi="Times New Roman" w:cs="Times New Roman"/>
          <w:b/>
          <w:sz w:val="28"/>
          <w:szCs w:val="28"/>
        </w:rPr>
        <w:t xml:space="preserve">Раздел </w:t>
      </w:r>
      <w:r w:rsidRPr="00EB1C98">
        <w:rPr>
          <w:rFonts w:ascii="Times New Roman" w:hAnsi="Times New Roman" w:cs="Times New Roman"/>
          <w:b/>
          <w:sz w:val="28"/>
          <w:szCs w:val="28"/>
          <w:lang w:val="en-US"/>
        </w:rPr>
        <w:t>V</w:t>
      </w:r>
      <w:r w:rsidR="002943A3" w:rsidRPr="00EB1C98">
        <w:rPr>
          <w:rFonts w:ascii="Times New Roman" w:hAnsi="Times New Roman" w:cs="Times New Roman"/>
          <w:b/>
          <w:sz w:val="28"/>
          <w:szCs w:val="28"/>
        </w:rPr>
        <w:t xml:space="preserve">. </w:t>
      </w:r>
      <w:r w:rsidRPr="00EB1C98">
        <w:rPr>
          <w:rFonts w:ascii="Times New Roman" w:hAnsi="Times New Roman" w:cs="Times New Roman"/>
          <w:b/>
          <w:sz w:val="28"/>
          <w:szCs w:val="28"/>
        </w:rPr>
        <w:t xml:space="preserve">Условия оплаты труда и порядок регулирования </w:t>
      </w:r>
    </w:p>
    <w:p w:rsidR="007B039A" w:rsidRPr="00EB1C98" w:rsidRDefault="007B039A" w:rsidP="002943A3">
      <w:pPr>
        <w:autoSpaceDE w:val="0"/>
        <w:autoSpaceDN w:val="0"/>
        <w:adjustRightInd w:val="0"/>
        <w:spacing w:after="0"/>
        <w:jc w:val="center"/>
        <w:rPr>
          <w:rFonts w:ascii="Times New Roman" w:hAnsi="Times New Roman" w:cs="Times New Roman"/>
          <w:b/>
          <w:sz w:val="28"/>
          <w:szCs w:val="28"/>
        </w:rPr>
      </w:pPr>
      <w:r w:rsidRPr="00EB1C98">
        <w:rPr>
          <w:rFonts w:ascii="Times New Roman" w:hAnsi="Times New Roman" w:cs="Times New Roman"/>
          <w:b/>
          <w:sz w:val="28"/>
          <w:szCs w:val="28"/>
        </w:rPr>
        <w:t>уровня заработной платы руководителя, заместителей руководителя, главного бухгалтера и главной медицинской сестры</w:t>
      </w:r>
      <w:r w:rsidR="00132107" w:rsidRPr="00EB1C98">
        <w:rPr>
          <w:rFonts w:ascii="Times New Roman" w:hAnsi="Times New Roman" w:cs="Times New Roman"/>
          <w:b/>
          <w:sz w:val="28"/>
          <w:szCs w:val="28"/>
        </w:rPr>
        <w:t xml:space="preserve"> </w:t>
      </w:r>
    </w:p>
    <w:p w:rsidR="007B039A" w:rsidRPr="00EB1C98" w:rsidRDefault="007B039A" w:rsidP="002943A3">
      <w:pPr>
        <w:autoSpaceDE w:val="0"/>
        <w:autoSpaceDN w:val="0"/>
        <w:adjustRightInd w:val="0"/>
        <w:spacing w:after="0"/>
        <w:jc w:val="center"/>
        <w:rPr>
          <w:rFonts w:ascii="Times New Roman" w:hAnsi="Times New Roman" w:cs="Times New Roman"/>
          <w:sz w:val="28"/>
          <w:szCs w:val="28"/>
        </w:rPr>
      </w:pPr>
    </w:p>
    <w:p w:rsidR="002943A3" w:rsidRPr="00EB1C98" w:rsidRDefault="002943A3" w:rsidP="002C36D6">
      <w:pPr>
        <w:pStyle w:val="ConsPlusNormal"/>
        <w:spacing w:line="276" w:lineRule="auto"/>
        <w:ind w:firstLine="539"/>
        <w:jc w:val="both"/>
        <w:rPr>
          <w:rFonts w:ascii="Times New Roman" w:hAnsi="Times New Roman" w:cs="Times New Roman"/>
          <w:sz w:val="28"/>
          <w:szCs w:val="28"/>
        </w:rPr>
      </w:pPr>
      <w:r w:rsidRPr="00EB1C98">
        <w:rPr>
          <w:rFonts w:ascii="Times New Roman" w:hAnsi="Times New Roman" w:cs="Times New Roman"/>
          <w:sz w:val="28"/>
          <w:szCs w:val="28"/>
        </w:rPr>
        <w:t>5.1. Усло</w:t>
      </w:r>
      <w:r w:rsidR="0023027D">
        <w:rPr>
          <w:rFonts w:ascii="Times New Roman" w:hAnsi="Times New Roman" w:cs="Times New Roman"/>
          <w:sz w:val="28"/>
          <w:szCs w:val="28"/>
        </w:rPr>
        <w:t>вия оплаты труда руководителя</w:t>
      </w:r>
      <w:r w:rsidR="00EB1C98" w:rsidRPr="00EB1C98">
        <w:rPr>
          <w:rFonts w:ascii="Times New Roman" w:hAnsi="Times New Roman" w:cs="Times New Roman"/>
          <w:sz w:val="28"/>
          <w:szCs w:val="28"/>
        </w:rPr>
        <w:t xml:space="preserve"> </w:t>
      </w:r>
      <w:r w:rsidR="0023027D" w:rsidRPr="00D129AF">
        <w:rPr>
          <w:rFonts w:ascii="Times New Roman" w:hAnsi="Times New Roman" w:cs="Times New Roman"/>
          <w:sz w:val="28"/>
          <w:szCs w:val="28"/>
        </w:rPr>
        <w:t>ГАУ РК  «Сан</w:t>
      </w:r>
      <w:r w:rsidR="0023027D">
        <w:rPr>
          <w:rFonts w:ascii="Times New Roman" w:hAnsi="Times New Roman" w:cs="Times New Roman"/>
          <w:sz w:val="28"/>
          <w:szCs w:val="28"/>
        </w:rPr>
        <w:t>аторий «Серегово»</w:t>
      </w:r>
      <w:r w:rsidRPr="00EB1C98">
        <w:rPr>
          <w:rFonts w:ascii="Times New Roman" w:hAnsi="Times New Roman" w:cs="Times New Roman"/>
          <w:sz w:val="28"/>
          <w:szCs w:val="28"/>
        </w:rPr>
        <w:t xml:space="preserve"> определяются трудовым договором, заключаемым в соответствии с типовой формой трудового </w:t>
      </w:r>
      <w:hyperlink r:id="rId17" w:history="1">
        <w:r w:rsidRPr="00EB1C98">
          <w:rPr>
            <w:rFonts w:ascii="Times New Roman" w:hAnsi="Times New Roman" w:cs="Times New Roman"/>
            <w:sz w:val="28"/>
            <w:szCs w:val="28"/>
          </w:rPr>
          <w:t>договора</w:t>
        </w:r>
      </w:hyperlink>
      <w:r w:rsidRPr="00EB1C98">
        <w:rPr>
          <w:rFonts w:ascii="Times New Roman" w:hAnsi="Times New Roman" w:cs="Times New Roman"/>
          <w:sz w:val="28"/>
          <w:szCs w:val="28"/>
        </w:rPr>
        <w:t xml:space="preserve"> с руководителем государственного учреждения, утвержденной Постановлением Правительства Российской Федераци</w:t>
      </w:r>
      <w:r w:rsidR="00DE4E71" w:rsidRPr="00EB1C98">
        <w:rPr>
          <w:rFonts w:ascii="Times New Roman" w:hAnsi="Times New Roman" w:cs="Times New Roman"/>
          <w:sz w:val="28"/>
          <w:szCs w:val="28"/>
        </w:rPr>
        <w:t>и от 12 апреля 2013 года № 329 «</w:t>
      </w:r>
      <w:r w:rsidRPr="00EB1C98">
        <w:rPr>
          <w:rFonts w:ascii="Times New Roman" w:hAnsi="Times New Roman" w:cs="Times New Roman"/>
          <w:sz w:val="28"/>
          <w:szCs w:val="28"/>
        </w:rPr>
        <w:t>О типовой форме трудового договора с руководителем государственн</w:t>
      </w:r>
      <w:r w:rsidR="00DE4E71" w:rsidRPr="00EB1C98">
        <w:rPr>
          <w:rFonts w:ascii="Times New Roman" w:hAnsi="Times New Roman" w:cs="Times New Roman"/>
          <w:sz w:val="28"/>
          <w:szCs w:val="28"/>
        </w:rPr>
        <w:t>ого (муниципального) учреждения»</w:t>
      </w:r>
      <w:r w:rsidRPr="00EB1C98">
        <w:rPr>
          <w:rFonts w:ascii="Times New Roman" w:hAnsi="Times New Roman" w:cs="Times New Roman"/>
          <w:sz w:val="28"/>
          <w:szCs w:val="28"/>
        </w:rPr>
        <w:t>.</w:t>
      </w:r>
    </w:p>
    <w:p w:rsidR="002943A3" w:rsidRPr="00EB1C98" w:rsidRDefault="002943A3" w:rsidP="002C36D6">
      <w:pPr>
        <w:pStyle w:val="ConsPlusNormal"/>
        <w:spacing w:line="276" w:lineRule="auto"/>
        <w:ind w:firstLine="540"/>
        <w:jc w:val="both"/>
        <w:rPr>
          <w:rFonts w:ascii="Times New Roman" w:hAnsi="Times New Roman" w:cs="Times New Roman"/>
          <w:sz w:val="28"/>
          <w:szCs w:val="28"/>
        </w:rPr>
      </w:pPr>
      <w:r w:rsidRPr="00EB1C98">
        <w:rPr>
          <w:rFonts w:ascii="Times New Roman" w:hAnsi="Times New Roman" w:cs="Times New Roman"/>
          <w:sz w:val="28"/>
          <w:szCs w:val="28"/>
        </w:rPr>
        <w:t>5.2. Размеры д</w:t>
      </w:r>
      <w:r w:rsidR="0023027D">
        <w:rPr>
          <w:rFonts w:ascii="Times New Roman" w:hAnsi="Times New Roman" w:cs="Times New Roman"/>
          <w:sz w:val="28"/>
          <w:szCs w:val="28"/>
        </w:rPr>
        <w:t>олжностных окладов руководителя</w:t>
      </w:r>
      <w:r w:rsidRPr="00EB1C98">
        <w:rPr>
          <w:rFonts w:ascii="Times New Roman" w:hAnsi="Times New Roman" w:cs="Times New Roman"/>
          <w:sz w:val="28"/>
          <w:szCs w:val="28"/>
        </w:rPr>
        <w:t xml:space="preserve"> </w:t>
      </w:r>
      <w:r w:rsidR="0023027D" w:rsidRPr="00D129AF">
        <w:rPr>
          <w:rFonts w:ascii="Times New Roman" w:hAnsi="Times New Roman" w:cs="Times New Roman"/>
          <w:sz w:val="28"/>
          <w:szCs w:val="28"/>
        </w:rPr>
        <w:t>ГАУ РК  «Сан</w:t>
      </w:r>
      <w:r w:rsidR="0023027D">
        <w:rPr>
          <w:rFonts w:ascii="Times New Roman" w:hAnsi="Times New Roman" w:cs="Times New Roman"/>
          <w:sz w:val="28"/>
          <w:szCs w:val="28"/>
        </w:rPr>
        <w:t>аторий «Серегово»</w:t>
      </w:r>
      <w:r w:rsidRPr="00EB1C98">
        <w:rPr>
          <w:rFonts w:ascii="Times New Roman" w:hAnsi="Times New Roman" w:cs="Times New Roman"/>
          <w:sz w:val="28"/>
          <w:szCs w:val="28"/>
        </w:rPr>
        <w:t xml:space="preserve">, устанавливаются приказом Министерства здравоохранения Республики Коми. </w:t>
      </w:r>
    </w:p>
    <w:p w:rsidR="002943A3" w:rsidRPr="00EB1C98" w:rsidRDefault="002943A3" w:rsidP="002C36D6">
      <w:pPr>
        <w:pStyle w:val="ConsPlusNormal"/>
        <w:spacing w:line="276" w:lineRule="auto"/>
        <w:ind w:firstLine="539"/>
        <w:jc w:val="both"/>
        <w:rPr>
          <w:rFonts w:ascii="Times New Roman" w:hAnsi="Times New Roman" w:cs="Times New Roman"/>
          <w:sz w:val="28"/>
          <w:szCs w:val="28"/>
        </w:rPr>
      </w:pPr>
      <w:r w:rsidRPr="00EB1C98">
        <w:rPr>
          <w:rFonts w:ascii="Times New Roman" w:hAnsi="Times New Roman" w:cs="Times New Roman"/>
          <w:sz w:val="28"/>
          <w:szCs w:val="28"/>
        </w:rPr>
        <w:t>Должностные оклады</w:t>
      </w:r>
      <w:r w:rsidR="0023027D">
        <w:rPr>
          <w:rFonts w:ascii="Times New Roman" w:hAnsi="Times New Roman" w:cs="Times New Roman"/>
          <w:sz w:val="28"/>
          <w:szCs w:val="28"/>
        </w:rPr>
        <w:t xml:space="preserve"> заместителей руководителя </w:t>
      </w:r>
      <w:r w:rsidR="0023027D" w:rsidRPr="00D129AF">
        <w:rPr>
          <w:rFonts w:ascii="Times New Roman" w:hAnsi="Times New Roman" w:cs="Times New Roman"/>
          <w:sz w:val="28"/>
          <w:szCs w:val="28"/>
        </w:rPr>
        <w:t>ГАУ РК  «Сан</w:t>
      </w:r>
      <w:r w:rsidR="0023027D">
        <w:rPr>
          <w:rFonts w:ascii="Times New Roman" w:hAnsi="Times New Roman" w:cs="Times New Roman"/>
          <w:sz w:val="28"/>
          <w:szCs w:val="28"/>
        </w:rPr>
        <w:t>аторий «Серегово», главного</w:t>
      </w:r>
      <w:r w:rsidRPr="00EB1C98">
        <w:rPr>
          <w:rFonts w:ascii="Times New Roman" w:hAnsi="Times New Roman" w:cs="Times New Roman"/>
          <w:sz w:val="28"/>
          <w:szCs w:val="28"/>
        </w:rPr>
        <w:t xml:space="preserve"> бухгалтер</w:t>
      </w:r>
      <w:r w:rsidR="0023027D">
        <w:rPr>
          <w:rFonts w:ascii="Times New Roman" w:hAnsi="Times New Roman" w:cs="Times New Roman"/>
          <w:sz w:val="28"/>
          <w:szCs w:val="28"/>
        </w:rPr>
        <w:t>а, главной  медицинской</w:t>
      </w:r>
      <w:r w:rsidRPr="00EB1C98">
        <w:rPr>
          <w:rFonts w:ascii="Times New Roman" w:hAnsi="Times New Roman" w:cs="Times New Roman"/>
          <w:sz w:val="28"/>
          <w:szCs w:val="28"/>
        </w:rPr>
        <w:t xml:space="preserve"> сестр</w:t>
      </w:r>
      <w:r w:rsidR="0023027D">
        <w:rPr>
          <w:rFonts w:ascii="Times New Roman" w:hAnsi="Times New Roman" w:cs="Times New Roman"/>
          <w:sz w:val="28"/>
          <w:szCs w:val="28"/>
        </w:rPr>
        <w:t>ы</w:t>
      </w:r>
      <w:r w:rsidRPr="00EB1C98">
        <w:rPr>
          <w:rFonts w:ascii="Times New Roman" w:hAnsi="Times New Roman" w:cs="Times New Roman"/>
          <w:sz w:val="28"/>
          <w:szCs w:val="28"/>
        </w:rPr>
        <w:t xml:space="preserve"> определяются в размере на 10 - 30 процентов ниже должностных окладов руководи</w:t>
      </w:r>
      <w:r w:rsidR="0023027D">
        <w:rPr>
          <w:rFonts w:ascii="Times New Roman" w:hAnsi="Times New Roman" w:cs="Times New Roman"/>
          <w:sz w:val="28"/>
          <w:szCs w:val="28"/>
        </w:rPr>
        <w:t>теля</w:t>
      </w:r>
      <w:r w:rsidR="0023027D" w:rsidRPr="0023027D">
        <w:rPr>
          <w:rFonts w:ascii="Times New Roman" w:hAnsi="Times New Roman" w:cs="Times New Roman"/>
          <w:sz w:val="28"/>
          <w:szCs w:val="28"/>
        </w:rPr>
        <w:t xml:space="preserve"> </w:t>
      </w:r>
      <w:r w:rsidR="0023027D" w:rsidRPr="00D129AF">
        <w:rPr>
          <w:rFonts w:ascii="Times New Roman" w:hAnsi="Times New Roman" w:cs="Times New Roman"/>
          <w:sz w:val="28"/>
          <w:szCs w:val="28"/>
        </w:rPr>
        <w:t>ГАУ РК  «Сан</w:t>
      </w:r>
      <w:r w:rsidR="0023027D">
        <w:rPr>
          <w:rFonts w:ascii="Times New Roman" w:hAnsi="Times New Roman" w:cs="Times New Roman"/>
          <w:sz w:val="28"/>
          <w:szCs w:val="28"/>
        </w:rPr>
        <w:t>аторий «Серегово»</w:t>
      </w:r>
      <w:r w:rsidRPr="00EB1C98">
        <w:rPr>
          <w:rFonts w:ascii="Times New Roman" w:hAnsi="Times New Roman" w:cs="Times New Roman"/>
          <w:sz w:val="28"/>
          <w:szCs w:val="28"/>
        </w:rPr>
        <w:t xml:space="preserve">. </w:t>
      </w:r>
    </w:p>
    <w:p w:rsidR="002943A3" w:rsidRPr="00EB1C98" w:rsidRDefault="00376853" w:rsidP="002C36D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5.3. Руководитель </w:t>
      </w:r>
      <w:r w:rsidRPr="00D129AF">
        <w:rPr>
          <w:rFonts w:ascii="Times New Roman" w:hAnsi="Times New Roman" w:cs="Times New Roman"/>
          <w:sz w:val="28"/>
          <w:szCs w:val="28"/>
        </w:rPr>
        <w:t>ГАУ РК  «Сан</w:t>
      </w:r>
      <w:r>
        <w:rPr>
          <w:rFonts w:ascii="Times New Roman" w:hAnsi="Times New Roman" w:cs="Times New Roman"/>
          <w:sz w:val="28"/>
          <w:szCs w:val="28"/>
        </w:rPr>
        <w:t>аторий «Серегово»</w:t>
      </w:r>
      <w:r w:rsidR="002943A3" w:rsidRPr="00EB1C98">
        <w:rPr>
          <w:rFonts w:ascii="Times New Roman" w:hAnsi="Times New Roman" w:cs="Times New Roman"/>
          <w:sz w:val="28"/>
          <w:szCs w:val="28"/>
        </w:rPr>
        <w:t xml:space="preserve">, </w:t>
      </w:r>
      <w:r>
        <w:rPr>
          <w:rFonts w:ascii="Times New Roman" w:hAnsi="Times New Roman" w:cs="Times New Roman"/>
          <w:sz w:val="28"/>
          <w:szCs w:val="28"/>
        </w:rPr>
        <w:t>заместители руководителя</w:t>
      </w:r>
      <w:r w:rsidR="002943A3" w:rsidRPr="00EB1C98">
        <w:rPr>
          <w:rFonts w:ascii="Times New Roman" w:hAnsi="Times New Roman" w:cs="Times New Roman"/>
          <w:sz w:val="28"/>
          <w:szCs w:val="28"/>
        </w:rPr>
        <w:t xml:space="preserve"> </w:t>
      </w:r>
      <w:r w:rsidRPr="00D129AF">
        <w:rPr>
          <w:rFonts w:ascii="Times New Roman" w:hAnsi="Times New Roman" w:cs="Times New Roman"/>
          <w:sz w:val="28"/>
          <w:szCs w:val="28"/>
        </w:rPr>
        <w:t>ГАУ РК  «Сан</w:t>
      </w:r>
      <w:r>
        <w:rPr>
          <w:rFonts w:ascii="Times New Roman" w:hAnsi="Times New Roman" w:cs="Times New Roman"/>
          <w:sz w:val="28"/>
          <w:szCs w:val="28"/>
        </w:rPr>
        <w:t>аторий «Серегово»</w:t>
      </w:r>
      <w:r w:rsidR="009D1E24">
        <w:rPr>
          <w:rFonts w:ascii="Times New Roman" w:hAnsi="Times New Roman" w:cs="Times New Roman"/>
          <w:sz w:val="28"/>
          <w:szCs w:val="28"/>
        </w:rPr>
        <w:t>, главный</w:t>
      </w:r>
      <w:r>
        <w:rPr>
          <w:rFonts w:ascii="Times New Roman" w:hAnsi="Times New Roman" w:cs="Times New Roman"/>
          <w:sz w:val="28"/>
          <w:szCs w:val="28"/>
        </w:rPr>
        <w:t xml:space="preserve"> бухгалтер, главная медицинская</w:t>
      </w:r>
      <w:r w:rsidR="002943A3" w:rsidRPr="00EB1C98">
        <w:rPr>
          <w:rFonts w:ascii="Times New Roman" w:hAnsi="Times New Roman" w:cs="Times New Roman"/>
          <w:sz w:val="28"/>
          <w:szCs w:val="28"/>
        </w:rPr>
        <w:t xml:space="preserve"> сестр</w:t>
      </w:r>
      <w:r>
        <w:rPr>
          <w:rFonts w:ascii="Times New Roman" w:hAnsi="Times New Roman" w:cs="Times New Roman"/>
          <w:sz w:val="28"/>
          <w:szCs w:val="28"/>
        </w:rPr>
        <w:t>а</w:t>
      </w:r>
      <w:r w:rsidRPr="00376853">
        <w:rPr>
          <w:rFonts w:ascii="Times New Roman" w:hAnsi="Times New Roman" w:cs="Times New Roman"/>
          <w:sz w:val="28"/>
          <w:szCs w:val="28"/>
        </w:rPr>
        <w:t xml:space="preserve"> </w:t>
      </w:r>
      <w:r w:rsidRPr="00D129AF">
        <w:rPr>
          <w:rFonts w:ascii="Times New Roman" w:hAnsi="Times New Roman" w:cs="Times New Roman"/>
          <w:sz w:val="28"/>
          <w:szCs w:val="28"/>
        </w:rPr>
        <w:t>ГАУ РК  «Сан</w:t>
      </w:r>
      <w:r>
        <w:rPr>
          <w:rFonts w:ascii="Times New Roman" w:hAnsi="Times New Roman" w:cs="Times New Roman"/>
          <w:sz w:val="28"/>
          <w:szCs w:val="28"/>
        </w:rPr>
        <w:t>аторий «Серегово»</w:t>
      </w:r>
      <w:r w:rsidR="002943A3" w:rsidRPr="00EB1C98">
        <w:rPr>
          <w:rFonts w:ascii="Times New Roman" w:hAnsi="Times New Roman" w:cs="Times New Roman"/>
          <w:sz w:val="28"/>
          <w:szCs w:val="28"/>
        </w:rPr>
        <w:t xml:space="preserve"> имеют право на получение выплат компенсационного и стимулирующего характ</w:t>
      </w:r>
      <w:r w:rsidR="00EB1C98" w:rsidRPr="00EB1C98">
        <w:rPr>
          <w:rFonts w:ascii="Times New Roman" w:hAnsi="Times New Roman" w:cs="Times New Roman"/>
          <w:sz w:val="28"/>
          <w:szCs w:val="28"/>
        </w:rPr>
        <w:t>ера в соответствии с разделами III, IV</w:t>
      </w:r>
      <w:r w:rsidR="002943A3" w:rsidRPr="00EB1C98">
        <w:rPr>
          <w:rFonts w:ascii="Times New Roman" w:hAnsi="Times New Roman" w:cs="Times New Roman"/>
          <w:sz w:val="28"/>
          <w:szCs w:val="28"/>
        </w:rPr>
        <w:t xml:space="preserve"> настоящего Положения.</w:t>
      </w:r>
    </w:p>
    <w:p w:rsidR="002943A3" w:rsidRPr="00EB1C98" w:rsidRDefault="0041675B" w:rsidP="00EE293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 </w:t>
      </w:r>
      <w:r w:rsidR="002943A3" w:rsidRPr="00EB1C98">
        <w:rPr>
          <w:rFonts w:ascii="Times New Roman" w:hAnsi="Times New Roman" w:cs="Times New Roman"/>
          <w:sz w:val="28"/>
          <w:szCs w:val="28"/>
        </w:rPr>
        <w:t xml:space="preserve"> Выплаты стимулирующего х</w:t>
      </w:r>
      <w:r w:rsidR="00EE293E">
        <w:rPr>
          <w:rFonts w:ascii="Times New Roman" w:hAnsi="Times New Roman" w:cs="Times New Roman"/>
          <w:sz w:val="28"/>
          <w:szCs w:val="28"/>
        </w:rPr>
        <w:t>арактера руководителю</w:t>
      </w:r>
      <w:r w:rsidR="002943A3" w:rsidRPr="00EB1C98">
        <w:rPr>
          <w:rFonts w:ascii="Times New Roman" w:hAnsi="Times New Roman" w:cs="Times New Roman"/>
          <w:sz w:val="28"/>
          <w:szCs w:val="28"/>
        </w:rPr>
        <w:t xml:space="preserve"> </w:t>
      </w:r>
      <w:r w:rsidR="00EE293E" w:rsidRPr="00D129AF">
        <w:rPr>
          <w:rFonts w:ascii="Times New Roman" w:hAnsi="Times New Roman" w:cs="Times New Roman"/>
          <w:sz w:val="28"/>
          <w:szCs w:val="28"/>
        </w:rPr>
        <w:t>ГАУ РК  «Сан</w:t>
      </w:r>
      <w:r w:rsidR="00EE293E">
        <w:rPr>
          <w:rFonts w:ascii="Times New Roman" w:hAnsi="Times New Roman" w:cs="Times New Roman"/>
          <w:sz w:val="28"/>
          <w:szCs w:val="28"/>
        </w:rPr>
        <w:t>аторий «Серегово»</w:t>
      </w:r>
      <w:r w:rsidR="002943A3" w:rsidRPr="00EB1C98">
        <w:rPr>
          <w:rFonts w:ascii="Times New Roman" w:hAnsi="Times New Roman" w:cs="Times New Roman"/>
          <w:sz w:val="28"/>
          <w:szCs w:val="28"/>
        </w:rPr>
        <w:t xml:space="preserve"> устанавливаются приказом Министерства здравоохранения Республики Коми при условии выполнения целевых показателей, утвержденных приказом Министерства здравоохранения Республики Коми, с учетом соблюдения значения коэффициента кратности, определенного в соответствии с </w:t>
      </w:r>
      <w:hyperlink w:anchor="Par936" w:history="1">
        <w:r w:rsidR="002943A3" w:rsidRPr="00EB1C98">
          <w:rPr>
            <w:rFonts w:ascii="Times New Roman" w:hAnsi="Times New Roman" w:cs="Times New Roman"/>
            <w:sz w:val="28"/>
            <w:szCs w:val="28"/>
          </w:rPr>
          <w:t>пунктом 5.</w:t>
        </w:r>
      </w:hyperlink>
      <w:r w:rsidR="002943A3" w:rsidRPr="00EB1C98">
        <w:rPr>
          <w:rFonts w:ascii="Times New Roman" w:hAnsi="Times New Roman" w:cs="Times New Roman"/>
          <w:sz w:val="28"/>
          <w:szCs w:val="28"/>
        </w:rPr>
        <w:t>6.</w:t>
      </w:r>
      <w:r w:rsidR="00EC5A9E" w:rsidRPr="00EB1C98">
        <w:rPr>
          <w:rFonts w:ascii="Times New Roman" w:hAnsi="Times New Roman" w:cs="Times New Roman"/>
          <w:sz w:val="28"/>
          <w:szCs w:val="28"/>
        </w:rPr>
        <w:t xml:space="preserve"> настоящего Порядка, а также в </w:t>
      </w:r>
      <w:r w:rsidR="00EC5A9E" w:rsidRPr="00EB1C98">
        <w:rPr>
          <w:rFonts w:ascii="Times New Roman" w:hAnsi="Times New Roman" w:cs="Times New Roman"/>
          <w:sz w:val="28"/>
          <w:szCs w:val="28"/>
        </w:rPr>
        <w:lastRenderedPageBreak/>
        <w:t xml:space="preserve">пределах утвержденного планового фонда оплаты труда </w:t>
      </w:r>
      <w:r w:rsidR="00651807">
        <w:rPr>
          <w:rFonts w:ascii="Times New Roman" w:hAnsi="Times New Roman" w:cs="Times New Roman"/>
          <w:sz w:val="28"/>
          <w:szCs w:val="28"/>
        </w:rPr>
        <w:t>ГАУ РК «Санаторий «Серегово»</w:t>
      </w:r>
      <w:r w:rsidR="00EC5A9E" w:rsidRPr="00EB1C98">
        <w:rPr>
          <w:rFonts w:ascii="Times New Roman" w:hAnsi="Times New Roman" w:cs="Times New Roman"/>
          <w:sz w:val="28"/>
          <w:szCs w:val="28"/>
        </w:rPr>
        <w:t>.</w:t>
      </w:r>
    </w:p>
    <w:p w:rsidR="002943A3" w:rsidRPr="00EB1C98" w:rsidRDefault="002943A3" w:rsidP="00CE7D19">
      <w:pPr>
        <w:pStyle w:val="ConsPlusNormal"/>
        <w:spacing w:line="276" w:lineRule="auto"/>
        <w:ind w:firstLine="540"/>
        <w:jc w:val="both"/>
        <w:rPr>
          <w:rFonts w:ascii="Times New Roman" w:hAnsi="Times New Roman" w:cs="Times New Roman"/>
          <w:sz w:val="28"/>
          <w:szCs w:val="28"/>
        </w:rPr>
      </w:pPr>
      <w:r w:rsidRPr="00EB1C98">
        <w:rPr>
          <w:rFonts w:ascii="Times New Roman" w:hAnsi="Times New Roman" w:cs="Times New Roman"/>
          <w:sz w:val="28"/>
          <w:szCs w:val="28"/>
        </w:rPr>
        <w:t xml:space="preserve">Выплаты стимулирующего характера заместителям руководителя, главному бухгалтеру учреждения устанавливаются приказом руководителя учреждения с учетом соблюдения значений коэффициентов кратности, определенных в соответствии с </w:t>
      </w:r>
      <w:hyperlink w:anchor="Par936" w:history="1">
        <w:r w:rsidRPr="00EB1C98">
          <w:rPr>
            <w:rFonts w:ascii="Times New Roman" w:hAnsi="Times New Roman" w:cs="Times New Roman"/>
            <w:sz w:val="28"/>
            <w:szCs w:val="28"/>
          </w:rPr>
          <w:t>пунктом 5.</w:t>
        </w:r>
      </w:hyperlink>
      <w:r w:rsidRPr="00EB1C98">
        <w:rPr>
          <w:rFonts w:ascii="Times New Roman" w:hAnsi="Times New Roman" w:cs="Times New Roman"/>
          <w:sz w:val="28"/>
          <w:szCs w:val="28"/>
        </w:rPr>
        <w:t>6. настоящего Порядка.</w:t>
      </w:r>
    </w:p>
    <w:p w:rsidR="002943A3" w:rsidRPr="00EB1C98" w:rsidRDefault="00545CE6" w:rsidP="00CE7D19">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5.5</w:t>
      </w:r>
      <w:r w:rsidR="002943A3" w:rsidRPr="00EB1C98">
        <w:rPr>
          <w:rFonts w:ascii="Times New Roman" w:hAnsi="Times New Roman" w:cs="Times New Roman"/>
          <w:sz w:val="28"/>
          <w:szCs w:val="28"/>
        </w:rPr>
        <w:t>. Руководителю, заместителям руководителя, главному бухгалтеру Учреждения устанавливается предельный уровень соотношения среднемесячной заработной платы руководителя, заместителей руководителя, главного бухгалтера учреждения, формируемой за счет всех источников финансового обеспечения учреждения и рассчитываемой за календарный год, и среднемесячной заработной платы работников списочного состава учреждения (без учета заработной платы руководителя, заместителей руководителя, главного бухгалтера учреждения) (далее - коэффициент кратности) в зависимости от среднесписочной численности работников учреждения в следующих размерах:</w:t>
      </w:r>
    </w:p>
    <w:p w:rsidR="002943A3" w:rsidRPr="00EB1C98" w:rsidRDefault="002943A3" w:rsidP="002943A3">
      <w:pPr>
        <w:autoSpaceDE w:val="0"/>
        <w:autoSpaceDN w:val="0"/>
        <w:adjustRightInd w:val="0"/>
        <w:spacing w:after="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139"/>
        <w:gridCol w:w="2154"/>
        <w:gridCol w:w="2154"/>
      </w:tblGrid>
      <w:tr w:rsidR="009912A2" w:rsidRPr="00EB1C98" w:rsidTr="007B039A">
        <w:tc>
          <w:tcPr>
            <w:tcW w:w="624" w:type="dxa"/>
            <w:vMerge w:val="restart"/>
            <w:tcBorders>
              <w:top w:val="single" w:sz="4" w:space="0" w:color="auto"/>
              <w:left w:val="single" w:sz="4" w:space="0" w:color="auto"/>
              <w:bottom w:val="single" w:sz="4" w:space="0" w:color="auto"/>
              <w:right w:val="single" w:sz="4" w:space="0" w:color="auto"/>
            </w:tcBorders>
          </w:tcPr>
          <w:p w:rsidR="002943A3" w:rsidRPr="00EB1C98" w:rsidRDefault="00132107" w:rsidP="002943A3">
            <w:pPr>
              <w:autoSpaceDE w:val="0"/>
              <w:autoSpaceDN w:val="0"/>
              <w:adjustRightInd w:val="0"/>
              <w:spacing w:after="0"/>
              <w:jc w:val="center"/>
              <w:rPr>
                <w:rFonts w:ascii="Times New Roman" w:hAnsi="Times New Roman" w:cs="Times New Roman"/>
                <w:sz w:val="28"/>
                <w:szCs w:val="28"/>
              </w:rPr>
            </w:pPr>
            <w:r w:rsidRPr="00EB1C98">
              <w:rPr>
                <w:rFonts w:ascii="Times New Roman" w:hAnsi="Times New Roman" w:cs="Times New Roman"/>
                <w:sz w:val="28"/>
                <w:szCs w:val="28"/>
              </w:rPr>
              <w:t>№</w:t>
            </w:r>
            <w:r w:rsidR="002943A3" w:rsidRPr="00EB1C98">
              <w:rPr>
                <w:rFonts w:ascii="Times New Roman" w:hAnsi="Times New Roman" w:cs="Times New Roman"/>
                <w:sz w:val="28"/>
                <w:szCs w:val="28"/>
              </w:rPr>
              <w:t xml:space="preserve"> п/п</w:t>
            </w:r>
          </w:p>
        </w:tc>
        <w:tc>
          <w:tcPr>
            <w:tcW w:w="4139" w:type="dxa"/>
            <w:vMerge w:val="restart"/>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center"/>
              <w:rPr>
                <w:rFonts w:ascii="Times New Roman" w:hAnsi="Times New Roman" w:cs="Times New Roman"/>
                <w:sz w:val="28"/>
                <w:szCs w:val="28"/>
              </w:rPr>
            </w:pPr>
            <w:r w:rsidRPr="00EB1C98">
              <w:rPr>
                <w:rFonts w:ascii="Times New Roman" w:hAnsi="Times New Roman" w:cs="Times New Roman"/>
                <w:sz w:val="28"/>
                <w:szCs w:val="28"/>
              </w:rPr>
              <w:t>Среднесписочная численность работников учреждения (чел.)</w:t>
            </w:r>
          </w:p>
        </w:tc>
        <w:tc>
          <w:tcPr>
            <w:tcW w:w="4308" w:type="dxa"/>
            <w:gridSpan w:val="2"/>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center"/>
              <w:rPr>
                <w:rFonts w:ascii="Times New Roman" w:hAnsi="Times New Roman" w:cs="Times New Roman"/>
                <w:sz w:val="28"/>
                <w:szCs w:val="28"/>
              </w:rPr>
            </w:pPr>
            <w:r w:rsidRPr="00EB1C98">
              <w:rPr>
                <w:rFonts w:ascii="Times New Roman" w:hAnsi="Times New Roman" w:cs="Times New Roman"/>
                <w:sz w:val="28"/>
                <w:szCs w:val="28"/>
              </w:rPr>
              <w:t>Коэффициент кратности</w:t>
            </w:r>
          </w:p>
        </w:tc>
      </w:tr>
      <w:tr w:rsidR="009912A2" w:rsidRPr="00EB1C98" w:rsidTr="007B039A">
        <w:tc>
          <w:tcPr>
            <w:tcW w:w="624" w:type="dxa"/>
            <w:vMerge/>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center"/>
              <w:rPr>
                <w:rFonts w:ascii="Times New Roman" w:hAnsi="Times New Roman" w:cs="Times New Roman"/>
                <w:sz w:val="28"/>
                <w:szCs w:val="28"/>
              </w:rPr>
            </w:pPr>
            <w:r w:rsidRPr="00EB1C98">
              <w:rPr>
                <w:rFonts w:ascii="Times New Roman" w:hAnsi="Times New Roman" w:cs="Times New Roman"/>
                <w:sz w:val="28"/>
                <w:szCs w:val="28"/>
              </w:rPr>
              <w:t>для руководителя</w:t>
            </w:r>
          </w:p>
        </w:tc>
        <w:tc>
          <w:tcPr>
            <w:tcW w:w="215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center"/>
              <w:rPr>
                <w:rFonts w:ascii="Times New Roman" w:hAnsi="Times New Roman" w:cs="Times New Roman"/>
                <w:sz w:val="28"/>
                <w:szCs w:val="28"/>
              </w:rPr>
            </w:pPr>
            <w:r w:rsidRPr="00EB1C98">
              <w:rPr>
                <w:rFonts w:ascii="Times New Roman" w:hAnsi="Times New Roman" w:cs="Times New Roman"/>
                <w:sz w:val="28"/>
                <w:szCs w:val="28"/>
              </w:rPr>
              <w:t>для заместителей руководителя, главного бухгалтера</w:t>
            </w:r>
          </w:p>
        </w:tc>
      </w:tr>
      <w:tr w:rsidR="009912A2" w:rsidRPr="00EB1C98" w:rsidTr="007B039A">
        <w:tc>
          <w:tcPr>
            <w:tcW w:w="62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center"/>
              <w:rPr>
                <w:rFonts w:ascii="Times New Roman" w:hAnsi="Times New Roman" w:cs="Times New Roman"/>
                <w:sz w:val="28"/>
                <w:szCs w:val="28"/>
              </w:rPr>
            </w:pPr>
            <w:r w:rsidRPr="00EB1C98">
              <w:rPr>
                <w:rFonts w:ascii="Times New Roman" w:hAnsi="Times New Roman" w:cs="Times New Roman"/>
                <w:sz w:val="28"/>
                <w:szCs w:val="28"/>
              </w:rPr>
              <w:t>1</w:t>
            </w:r>
          </w:p>
        </w:tc>
        <w:tc>
          <w:tcPr>
            <w:tcW w:w="4139"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center"/>
              <w:rPr>
                <w:rFonts w:ascii="Times New Roman" w:hAnsi="Times New Roman" w:cs="Times New Roman"/>
                <w:sz w:val="28"/>
                <w:szCs w:val="28"/>
              </w:rPr>
            </w:pPr>
            <w:r w:rsidRPr="00EB1C98">
              <w:rPr>
                <w:rFonts w:ascii="Times New Roman" w:hAnsi="Times New Roman" w:cs="Times New Roman"/>
                <w:sz w:val="28"/>
                <w:szCs w:val="28"/>
              </w:rPr>
              <w:t>2</w:t>
            </w:r>
          </w:p>
        </w:tc>
        <w:tc>
          <w:tcPr>
            <w:tcW w:w="215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center"/>
              <w:rPr>
                <w:rFonts w:ascii="Times New Roman" w:hAnsi="Times New Roman" w:cs="Times New Roman"/>
                <w:sz w:val="28"/>
                <w:szCs w:val="28"/>
              </w:rPr>
            </w:pPr>
            <w:r w:rsidRPr="00EB1C98">
              <w:rPr>
                <w:rFonts w:ascii="Times New Roman" w:hAnsi="Times New Roman" w:cs="Times New Roman"/>
                <w:sz w:val="28"/>
                <w:szCs w:val="28"/>
              </w:rPr>
              <w:t>3</w:t>
            </w:r>
          </w:p>
        </w:tc>
        <w:tc>
          <w:tcPr>
            <w:tcW w:w="215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center"/>
              <w:rPr>
                <w:rFonts w:ascii="Times New Roman" w:hAnsi="Times New Roman" w:cs="Times New Roman"/>
                <w:sz w:val="28"/>
                <w:szCs w:val="28"/>
              </w:rPr>
            </w:pPr>
            <w:r w:rsidRPr="00EB1C98">
              <w:rPr>
                <w:rFonts w:ascii="Times New Roman" w:hAnsi="Times New Roman" w:cs="Times New Roman"/>
                <w:sz w:val="28"/>
                <w:szCs w:val="28"/>
              </w:rPr>
              <w:t>4</w:t>
            </w:r>
          </w:p>
        </w:tc>
      </w:tr>
      <w:tr w:rsidR="009912A2" w:rsidRPr="00EB1C98" w:rsidTr="007B039A">
        <w:tc>
          <w:tcPr>
            <w:tcW w:w="62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rPr>
                <w:rFonts w:ascii="Times New Roman" w:hAnsi="Times New Roman" w:cs="Times New Roman"/>
                <w:sz w:val="28"/>
                <w:szCs w:val="28"/>
              </w:rPr>
            </w:pPr>
            <w:r w:rsidRPr="00EB1C98">
              <w:rPr>
                <w:rFonts w:ascii="Times New Roman" w:hAnsi="Times New Roman" w:cs="Times New Roman"/>
                <w:sz w:val="28"/>
                <w:szCs w:val="28"/>
              </w:rPr>
              <w:t>1.</w:t>
            </w:r>
          </w:p>
        </w:tc>
        <w:tc>
          <w:tcPr>
            <w:tcW w:w="4139"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both"/>
              <w:rPr>
                <w:rFonts w:ascii="Times New Roman" w:hAnsi="Times New Roman" w:cs="Times New Roman"/>
                <w:sz w:val="28"/>
                <w:szCs w:val="28"/>
              </w:rPr>
            </w:pPr>
            <w:r w:rsidRPr="00EB1C98">
              <w:rPr>
                <w:rFonts w:ascii="Times New Roman" w:hAnsi="Times New Roman" w:cs="Times New Roman"/>
                <w:sz w:val="28"/>
                <w:szCs w:val="28"/>
              </w:rPr>
              <w:t>До 50 (включительно)</w:t>
            </w:r>
          </w:p>
        </w:tc>
        <w:tc>
          <w:tcPr>
            <w:tcW w:w="215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center"/>
              <w:rPr>
                <w:rFonts w:ascii="Times New Roman" w:hAnsi="Times New Roman" w:cs="Times New Roman"/>
                <w:sz w:val="28"/>
                <w:szCs w:val="28"/>
              </w:rPr>
            </w:pPr>
            <w:r w:rsidRPr="00EB1C98">
              <w:rPr>
                <w:rFonts w:ascii="Times New Roman" w:hAnsi="Times New Roman" w:cs="Times New Roman"/>
                <w:sz w:val="28"/>
                <w:szCs w:val="28"/>
              </w:rPr>
              <w:t>до 3,0</w:t>
            </w:r>
          </w:p>
        </w:tc>
        <w:tc>
          <w:tcPr>
            <w:tcW w:w="215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center"/>
              <w:rPr>
                <w:rFonts w:ascii="Times New Roman" w:hAnsi="Times New Roman" w:cs="Times New Roman"/>
                <w:sz w:val="28"/>
                <w:szCs w:val="28"/>
              </w:rPr>
            </w:pPr>
            <w:r w:rsidRPr="00EB1C98">
              <w:rPr>
                <w:rFonts w:ascii="Times New Roman" w:hAnsi="Times New Roman" w:cs="Times New Roman"/>
                <w:sz w:val="28"/>
                <w:szCs w:val="28"/>
              </w:rPr>
              <w:t>до 2,5</w:t>
            </w:r>
          </w:p>
        </w:tc>
      </w:tr>
      <w:tr w:rsidR="009912A2" w:rsidRPr="00EB1C98" w:rsidTr="007B039A">
        <w:tc>
          <w:tcPr>
            <w:tcW w:w="62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rPr>
                <w:rFonts w:ascii="Times New Roman" w:hAnsi="Times New Roman" w:cs="Times New Roman"/>
                <w:sz w:val="28"/>
                <w:szCs w:val="28"/>
              </w:rPr>
            </w:pPr>
            <w:r w:rsidRPr="00EB1C98">
              <w:rPr>
                <w:rFonts w:ascii="Times New Roman" w:hAnsi="Times New Roman" w:cs="Times New Roman"/>
                <w:sz w:val="28"/>
                <w:szCs w:val="28"/>
              </w:rPr>
              <w:t>2.</w:t>
            </w:r>
          </w:p>
        </w:tc>
        <w:tc>
          <w:tcPr>
            <w:tcW w:w="4139"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both"/>
              <w:rPr>
                <w:rFonts w:ascii="Times New Roman" w:hAnsi="Times New Roman" w:cs="Times New Roman"/>
                <w:sz w:val="28"/>
                <w:szCs w:val="28"/>
              </w:rPr>
            </w:pPr>
            <w:r w:rsidRPr="00EB1C98">
              <w:rPr>
                <w:rFonts w:ascii="Times New Roman" w:hAnsi="Times New Roman" w:cs="Times New Roman"/>
                <w:sz w:val="28"/>
                <w:szCs w:val="28"/>
              </w:rPr>
              <w:t>От 51 до 100 (включительно)</w:t>
            </w:r>
          </w:p>
        </w:tc>
        <w:tc>
          <w:tcPr>
            <w:tcW w:w="215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center"/>
              <w:rPr>
                <w:rFonts w:ascii="Times New Roman" w:hAnsi="Times New Roman" w:cs="Times New Roman"/>
                <w:sz w:val="28"/>
                <w:szCs w:val="28"/>
              </w:rPr>
            </w:pPr>
            <w:r w:rsidRPr="00EB1C98">
              <w:rPr>
                <w:rFonts w:ascii="Times New Roman" w:hAnsi="Times New Roman" w:cs="Times New Roman"/>
                <w:sz w:val="28"/>
                <w:szCs w:val="28"/>
              </w:rPr>
              <w:t>до 3,5</w:t>
            </w:r>
          </w:p>
        </w:tc>
        <w:tc>
          <w:tcPr>
            <w:tcW w:w="215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center"/>
              <w:rPr>
                <w:rFonts w:ascii="Times New Roman" w:hAnsi="Times New Roman" w:cs="Times New Roman"/>
                <w:sz w:val="28"/>
                <w:szCs w:val="28"/>
              </w:rPr>
            </w:pPr>
            <w:r w:rsidRPr="00EB1C98">
              <w:rPr>
                <w:rFonts w:ascii="Times New Roman" w:hAnsi="Times New Roman" w:cs="Times New Roman"/>
                <w:sz w:val="28"/>
                <w:szCs w:val="28"/>
              </w:rPr>
              <w:t>до 3,0</w:t>
            </w:r>
          </w:p>
        </w:tc>
      </w:tr>
      <w:tr w:rsidR="009912A2" w:rsidRPr="00EB1C98" w:rsidTr="007B039A">
        <w:tc>
          <w:tcPr>
            <w:tcW w:w="62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rPr>
                <w:rFonts w:ascii="Times New Roman" w:hAnsi="Times New Roman" w:cs="Times New Roman"/>
                <w:sz w:val="28"/>
                <w:szCs w:val="28"/>
              </w:rPr>
            </w:pPr>
            <w:r w:rsidRPr="00EB1C98">
              <w:rPr>
                <w:rFonts w:ascii="Times New Roman" w:hAnsi="Times New Roman" w:cs="Times New Roman"/>
                <w:sz w:val="28"/>
                <w:szCs w:val="28"/>
              </w:rPr>
              <w:t>3.</w:t>
            </w:r>
          </w:p>
        </w:tc>
        <w:tc>
          <w:tcPr>
            <w:tcW w:w="4139"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both"/>
              <w:rPr>
                <w:rFonts w:ascii="Times New Roman" w:hAnsi="Times New Roman" w:cs="Times New Roman"/>
                <w:sz w:val="28"/>
                <w:szCs w:val="28"/>
              </w:rPr>
            </w:pPr>
            <w:r w:rsidRPr="00EB1C98">
              <w:rPr>
                <w:rFonts w:ascii="Times New Roman" w:hAnsi="Times New Roman" w:cs="Times New Roman"/>
                <w:sz w:val="28"/>
                <w:szCs w:val="28"/>
              </w:rPr>
              <w:t>От 101 до 150 (включительно)</w:t>
            </w:r>
          </w:p>
        </w:tc>
        <w:tc>
          <w:tcPr>
            <w:tcW w:w="215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center"/>
              <w:rPr>
                <w:rFonts w:ascii="Times New Roman" w:hAnsi="Times New Roman" w:cs="Times New Roman"/>
                <w:sz w:val="28"/>
                <w:szCs w:val="28"/>
              </w:rPr>
            </w:pPr>
            <w:r w:rsidRPr="00EB1C98">
              <w:rPr>
                <w:rFonts w:ascii="Times New Roman" w:hAnsi="Times New Roman" w:cs="Times New Roman"/>
                <w:sz w:val="28"/>
                <w:szCs w:val="28"/>
              </w:rPr>
              <w:t>до 4,0</w:t>
            </w:r>
          </w:p>
        </w:tc>
        <w:tc>
          <w:tcPr>
            <w:tcW w:w="215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center"/>
              <w:rPr>
                <w:rFonts w:ascii="Times New Roman" w:hAnsi="Times New Roman" w:cs="Times New Roman"/>
                <w:sz w:val="28"/>
                <w:szCs w:val="28"/>
              </w:rPr>
            </w:pPr>
            <w:r w:rsidRPr="00EB1C98">
              <w:rPr>
                <w:rFonts w:ascii="Times New Roman" w:hAnsi="Times New Roman" w:cs="Times New Roman"/>
                <w:sz w:val="28"/>
                <w:szCs w:val="28"/>
              </w:rPr>
              <w:t>до 3,5</w:t>
            </w:r>
          </w:p>
        </w:tc>
      </w:tr>
      <w:tr w:rsidR="009912A2" w:rsidRPr="00EB1C98" w:rsidTr="007B039A">
        <w:tc>
          <w:tcPr>
            <w:tcW w:w="62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rPr>
                <w:rFonts w:ascii="Times New Roman" w:hAnsi="Times New Roman" w:cs="Times New Roman"/>
                <w:sz w:val="28"/>
                <w:szCs w:val="28"/>
              </w:rPr>
            </w:pPr>
            <w:r w:rsidRPr="00EB1C98">
              <w:rPr>
                <w:rFonts w:ascii="Times New Roman" w:hAnsi="Times New Roman" w:cs="Times New Roman"/>
                <w:sz w:val="28"/>
                <w:szCs w:val="28"/>
              </w:rPr>
              <w:t>4.</w:t>
            </w:r>
          </w:p>
        </w:tc>
        <w:tc>
          <w:tcPr>
            <w:tcW w:w="4139"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both"/>
              <w:rPr>
                <w:rFonts w:ascii="Times New Roman" w:hAnsi="Times New Roman" w:cs="Times New Roman"/>
                <w:sz w:val="28"/>
                <w:szCs w:val="28"/>
              </w:rPr>
            </w:pPr>
            <w:r w:rsidRPr="00EB1C98">
              <w:rPr>
                <w:rFonts w:ascii="Times New Roman" w:hAnsi="Times New Roman" w:cs="Times New Roman"/>
                <w:sz w:val="28"/>
                <w:szCs w:val="28"/>
              </w:rPr>
              <w:t>От 151 до 250 (включительно)</w:t>
            </w:r>
          </w:p>
        </w:tc>
        <w:tc>
          <w:tcPr>
            <w:tcW w:w="215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center"/>
              <w:rPr>
                <w:rFonts w:ascii="Times New Roman" w:hAnsi="Times New Roman" w:cs="Times New Roman"/>
                <w:sz w:val="28"/>
                <w:szCs w:val="28"/>
              </w:rPr>
            </w:pPr>
            <w:r w:rsidRPr="00EB1C98">
              <w:rPr>
                <w:rFonts w:ascii="Times New Roman" w:hAnsi="Times New Roman" w:cs="Times New Roman"/>
                <w:sz w:val="28"/>
                <w:szCs w:val="28"/>
              </w:rPr>
              <w:t>до 4,5</w:t>
            </w:r>
          </w:p>
        </w:tc>
        <w:tc>
          <w:tcPr>
            <w:tcW w:w="215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center"/>
              <w:rPr>
                <w:rFonts w:ascii="Times New Roman" w:hAnsi="Times New Roman" w:cs="Times New Roman"/>
                <w:sz w:val="28"/>
                <w:szCs w:val="28"/>
              </w:rPr>
            </w:pPr>
            <w:r w:rsidRPr="00EB1C98">
              <w:rPr>
                <w:rFonts w:ascii="Times New Roman" w:hAnsi="Times New Roman" w:cs="Times New Roman"/>
                <w:sz w:val="28"/>
                <w:szCs w:val="28"/>
              </w:rPr>
              <w:t>до 4,0</w:t>
            </w:r>
          </w:p>
        </w:tc>
      </w:tr>
      <w:tr w:rsidR="009912A2" w:rsidRPr="00EB1C98" w:rsidTr="007B039A">
        <w:tc>
          <w:tcPr>
            <w:tcW w:w="62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rPr>
                <w:rFonts w:ascii="Times New Roman" w:hAnsi="Times New Roman" w:cs="Times New Roman"/>
                <w:sz w:val="28"/>
                <w:szCs w:val="28"/>
              </w:rPr>
            </w:pPr>
            <w:r w:rsidRPr="00EB1C98">
              <w:rPr>
                <w:rFonts w:ascii="Times New Roman" w:hAnsi="Times New Roman" w:cs="Times New Roman"/>
                <w:sz w:val="28"/>
                <w:szCs w:val="28"/>
              </w:rPr>
              <w:t>5.</w:t>
            </w:r>
          </w:p>
        </w:tc>
        <w:tc>
          <w:tcPr>
            <w:tcW w:w="4139"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both"/>
              <w:rPr>
                <w:rFonts w:ascii="Times New Roman" w:hAnsi="Times New Roman" w:cs="Times New Roman"/>
                <w:sz w:val="28"/>
                <w:szCs w:val="28"/>
              </w:rPr>
            </w:pPr>
            <w:r w:rsidRPr="00EB1C98">
              <w:rPr>
                <w:rFonts w:ascii="Times New Roman" w:hAnsi="Times New Roman" w:cs="Times New Roman"/>
                <w:sz w:val="28"/>
                <w:szCs w:val="28"/>
              </w:rPr>
              <w:t>От 251 до 500 (включительно)</w:t>
            </w:r>
          </w:p>
        </w:tc>
        <w:tc>
          <w:tcPr>
            <w:tcW w:w="215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center"/>
              <w:rPr>
                <w:rFonts w:ascii="Times New Roman" w:hAnsi="Times New Roman" w:cs="Times New Roman"/>
                <w:sz w:val="28"/>
                <w:szCs w:val="28"/>
              </w:rPr>
            </w:pPr>
            <w:r w:rsidRPr="00EB1C98">
              <w:rPr>
                <w:rFonts w:ascii="Times New Roman" w:hAnsi="Times New Roman" w:cs="Times New Roman"/>
                <w:sz w:val="28"/>
                <w:szCs w:val="28"/>
              </w:rPr>
              <w:t>до 5,0</w:t>
            </w:r>
          </w:p>
        </w:tc>
        <w:tc>
          <w:tcPr>
            <w:tcW w:w="215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center"/>
              <w:rPr>
                <w:rFonts w:ascii="Times New Roman" w:hAnsi="Times New Roman" w:cs="Times New Roman"/>
                <w:sz w:val="28"/>
                <w:szCs w:val="28"/>
              </w:rPr>
            </w:pPr>
            <w:r w:rsidRPr="00EB1C98">
              <w:rPr>
                <w:rFonts w:ascii="Times New Roman" w:hAnsi="Times New Roman" w:cs="Times New Roman"/>
                <w:sz w:val="28"/>
                <w:szCs w:val="28"/>
              </w:rPr>
              <w:t>до 4,5</w:t>
            </w:r>
          </w:p>
        </w:tc>
      </w:tr>
      <w:tr w:rsidR="009912A2" w:rsidRPr="00EB1C98" w:rsidTr="007B039A">
        <w:tc>
          <w:tcPr>
            <w:tcW w:w="62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rPr>
                <w:rFonts w:ascii="Times New Roman" w:hAnsi="Times New Roman" w:cs="Times New Roman"/>
                <w:sz w:val="28"/>
                <w:szCs w:val="28"/>
              </w:rPr>
            </w:pPr>
            <w:r w:rsidRPr="00EB1C98">
              <w:rPr>
                <w:rFonts w:ascii="Times New Roman" w:hAnsi="Times New Roman" w:cs="Times New Roman"/>
                <w:sz w:val="28"/>
                <w:szCs w:val="28"/>
              </w:rPr>
              <w:t>6.</w:t>
            </w:r>
          </w:p>
        </w:tc>
        <w:tc>
          <w:tcPr>
            <w:tcW w:w="4139"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both"/>
              <w:rPr>
                <w:rFonts w:ascii="Times New Roman" w:hAnsi="Times New Roman" w:cs="Times New Roman"/>
                <w:sz w:val="28"/>
                <w:szCs w:val="28"/>
              </w:rPr>
            </w:pPr>
            <w:r w:rsidRPr="00EB1C98">
              <w:rPr>
                <w:rFonts w:ascii="Times New Roman" w:hAnsi="Times New Roman" w:cs="Times New Roman"/>
                <w:sz w:val="28"/>
                <w:szCs w:val="28"/>
              </w:rPr>
              <w:t>От 501 до 750 (включительно)</w:t>
            </w:r>
          </w:p>
        </w:tc>
        <w:tc>
          <w:tcPr>
            <w:tcW w:w="215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center"/>
              <w:rPr>
                <w:rFonts w:ascii="Times New Roman" w:hAnsi="Times New Roman" w:cs="Times New Roman"/>
                <w:sz w:val="28"/>
                <w:szCs w:val="28"/>
              </w:rPr>
            </w:pPr>
            <w:r w:rsidRPr="00EB1C98">
              <w:rPr>
                <w:rFonts w:ascii="Times New Roman" w:hAnsi="Times New Roman" w:cs="Times New Roman"/>
                <w:sz w:val="28"/>
                <w:szCs w:val="28"/>
              </w:rPr>
              <w:t>до 5,5</w:t>
            </w:r>
          </w:p>
        </w:tc>
        <w:tc>
          <w:tcPr>
            <w:tcW w:w="215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center"/>
              <w:rPr>
                <w:rFonts w:ascii="Times New Roman" w:hAnsi="Times New Roman" w:cs="Times New Roman"/>
                <w:sz w:val="28"/>
                <w:szCs w:val="28"/>
              </w:rPr>
            </w:pPr>
            <w:r w:rsidRPr="00EB1C98">
              <w:rPr>
                <w:rFonts w:ascii="Times New Roman" w:hAnsi="Times New Roman" w:cs="Times New Roman"/>
                <w:sz w:val="28"/>
                <w:szCs w:val="28"/>
              </w:rPr>
              <w:t>до 5,0</w:t>
            </w:r>
          </w:p>
        </w:tc>
      </w:tr>
      <w:tr w:rsidR="002943A3" w:rsidRPr="00EB1C98" w:rsidTr="007B039A">
        <w:tc>
          <w:tcPr>
            <w:tcW w:w="62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rPr>
                <w:rFonts w:ascii="Times New Roman" w:hAnsi="Times New Roman" w:cs="Times New Roman"/>
                <w:sz w:val="28"/>
                <w:szCs w:val="28"/>
              </w:rPr>
            </w:pPr>
            <w:r w:rsidRPr="00EB1C98">
              <w:rPr>
                <w:rFonts w:ascii="Times New Roman" w:hAnsi="Times New Roman" w:cs="Times New Roman"/>
                <w:sz w:val="28"/>
                <w:szCs w:val="28"/>
              </w:rPr>
              <w:t>7.</w:t>
            </w:r>
          </w:p>
        </w:tc>
        <w:tc>
          <w:tcPr>
            <w:tcW w:w="4139"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both"/>
              <w:rPr>
                <w:rFonts w:ascii="Times New Roman" w:hAnsi="Times New Roman" w:cs="Times New Roman"/>
                <w:sz w:val="28"/>
                <w:szCs w:val="28"/>
              </w:rPr>
            </w:pPr>
            <w:r w:rsidRPr="00EB1C98">
              <w:rPr>
                <w:rFonts w:ascii="Times New Roman" w:hAnsi="Times New Roman" w:cs="Times New Roman"/>
                <w:sz w:val="28"/>
                <w:szCs w:val="28"/>
              </w:rPr>
              <w:t>От 751 и выше</w:t>
            </w:r>
          </w:p>
        </w:tc>
        <w:tc>
          <w:tcPr>
            <w:tcW w:w="215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center"/>
              <w:rPr>
                <w:rFonts w:ascii="Times New Roman" w:hAnsi="Times New Roman" w:cs="Times New Roman"/>
                <w:sz w:val="28"/>
                <w:szCs w:val="28"/>
              </w:rPr>
            </w:pPr>
            <w:r w:rsidRPr="00EB1C98">
              <w:rPr>
                <w:rFonts w:ascii="Times New Roman" w:hAnsi="Times New Roman" w:cs="Times New Roman"/>
                <w:sz w:val="28"/>
                <w:szCs w:val="28"/>
              </w:rPr>
              <w:t>до 6,0</w:t>
            </w:r>
          </w:p>
        </w:tc>
        <w:tc>
          <w:tcPr>
            <w:tcW w:w="2154" w:type="dxa"/>
            <w:tcBorders>
              <w:top w:val="single" w:sz="4" w:space="0" w:color="auto"/>
              <w:left w:val="single" w:sz="4" w:space="0" w:color="auto"/>
              <w:bottom w:val="single" w:sz="4" w:space="0" w:color="auto"/>
              <w:right w:val="single" w:sz="4" w:space="0" w:color="auto"/>
            </w:tcBorders>
          </w:tcPr>
          <w:p w:rsidR="002943A3" w:rsidRPr="00EB1C98" w:rsidRDefault="002943A3" w:rsidP="002943A3">
            <w:pPr>
              <w:autoSpaceDE w:val="0"/>
              <w:autoSpaceDN w:val="0"/>
              <w:adjustRightInd w:val="0"/>
              <w:spacing w:after="0"/>
              <w:jc w:val="center"/>
              <w:rPr>
                <w:rFonts w:ascii="Times New Roman" w:hAnsi="Times New Roman" w:cs="Times New Roman"/>
                <w:sz w:val="28"/>
                <w:szCs w:val="28"/>
              </w:rPr>
            </w:pPr>
            <w:r w:rsidRPr="00EB1C98">
              <w:rPr>
                <w:rFonts w:ascii="Times New Roman" w:hAnsi="Times New Roman" w:cs="Times New Roman"/>
                <w:sz w:val="28"/>
                <w:szCs w:val="28"/>
              </w:rPr>
              <w:t>до 5,5</w:t>
            </w:r>
          </w:p>
        </w:tc>
      </w:tr>
    </w:tbl>
    <w:p w:rsidR="002943A3" w:rsidRPr="00EB1C98" w:rsidRDefault="002943A3" w:rsidP="002943A3">
      <w:pPr>
        <w:autoSpaceDE w:val="0"/>
        <w:autoSpaceDN w:val="0"/>
        <w:adjustRightInd w:val="0"/>
        <w:spacing w:after="0"/>
        <w:rPr>
          <w:rFonts w:ascii="Times New Roman" w:hAnsi="Times New Roman" w:cs="Times New Roman"/>
          <w:sz w:val="28"/>
          <w:szCs w:val="28"/>
        </w:rPr>
      </w:pPr>
    </w:p>
    <w:p w:rsidR="002943A3" w:rsidRPr="00EB1C98" w:rsidRDefault="00545CE6" w:rsidP="002943A3">
      <w:pPr>
        <w:autoSpaceDE w:val="0"/>
        <w:autoSpaceDN w:val="0"/>
        <w:adjustRightInd w:val="0"/>
        <w:spacing w:after="0"/>
        <w:ind w:firstLine="540"/>
        <w:jc w:val="both"/>
        <w:rPr>
          <w:rFonts w:ascii="Times New Roman" w:hAnsi="Times New Roman" w:cs="Times New Roman"/>
          <w:sz w:val="28"/>
          <w:szCs w:val="28"/>
        </w:rPr>
      </w:pPr>
      <w:bookmarkStart w:id="3" w:name="Par936"/>
      <w:bookmarkEnd w:id="3"/>
      <w:r>
        <w:rPr>
          <w:rFonts w:ascii="Times New Roman" w:hAnsi="Times New Roman" w:cs="Times New Roman"/>
          <w:sz w:val="28"/>
          <w:szCs w:val="28"/>
        </w:rPr>
        <w:t>5.6</w:t>
      </w:r>
      <w:r w:rsidR="002943A3" w:rsidRPr="00EB1C98">
        <w:rPr>
          <w:rFonts w:ascii="Times New Roman" w:hAnsi="Times New Roman" w:cs="Times New Roman"/>
          <w:sz w:val="28"/>
          <w:szCs w:val="28"/>
        </w:rPr>
        <w:t xml:space="preserve">. Коэффициент кратности определяется Министерством в размере, не превышающем размера, установленного в </w:t>
      </w:r>
      <w:hyperlink w:anchor="Par893" w:history="1">
        <w:r w:rsidR="002943A3" w:rsidRPr="00EB1C98">
          <w:rPr>
            <w:rFonts w:ascii="Times New Roman" w:hAnsi="Times New Roman" w:cs="Times New Roman"/>
            <w:sz w:val="28"/>
            <w:szCs w:val="28"/>
          </w:rPr>
          <w:t>пункте</w:t>
        </w:r>
      </w:hyperlink>
      <w:r>
        <w:rPr>
          <w:rFonts w:ascii="Times New Roman" w:hAnsi="Times New Roman" w:cs="Times New Roman"/>
          <w:sz w:val="28"/>
          <w:szCs w:val="28"/>
        </w:rPr>
        <w:t xml:space="preserve"> 5.5</w:t>
      </w:r>
      <w:r w:rsidR="002943A3" w:rsidRPr="00EB1C98">
        <w:rPr>
          <w:rFonts w:ascii="Times New Roman" w:hAnsi="Times New Roman" w:cs="Times New Roman"/>
          <w:sz w:val="28"/>
          <w:szCs w:val="28"/>
        </w:rPr>
        <w:t>. настоящего Порядка.</w:t>
      </w:r>
    </w:p>
    <w:p w:rsidR="002943A3" w:rsidRPr="00EB1C98" w:rsidRDefault="00545CE6" w:rsidP="002943A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5.7</w:t>
      </w:r>
      <w:r w:rsidR="002943A3" w:rsidRPr="00EB1C98">
        <w:rPr>
          <w:rFonts w:ascii="Times New Roman" w:hAnsi="Times New Roman" w:cs="Times New Roman"/>
          <w:sz w:val="28"/>
          <w:szCs w:val="28"/>
        </w:rPr>
        <w:t xml:space="preserve">. Условие о коэффициенте кратности является обязательным для включения в трудовые договоры руководителя, заместителей руководителя, главного бухгалтера </w:t>
      </w:r>
      <w:r w:rsidR="00651807">
        <w:rPr>
          <w:rFonts w:ascii="Times New Roman" w:hAnsi="Times New Roman" w:cs="Times New Roman"/>
          <w:sz w:val="28"/>
          <w:szCs w:val="28"/>
        </w:rPr>
        <w:t>ГАУ РК «Санаторий «Серегово»</w:t>
      </w:r>
      <w:r w:rsidR="002943A3" w:rsidRPr="00EB1C98">
        <w:rPr>
          <w:rFonts w:ascii="Times New Roman" w:hAnsi="Times New Roman" w:cs="Times New Roman"/>
          <w:sz w:val="28"/>
          <w:szCs w:val="28"/>
        </w:rPr>
        <w:t>.</w:t>
      </w:r>
    </w:p>
    <w:p w:rsidR="002943A3" w:rsidRPr="00EB1C98" w:rsidRDefault="00545CE6" w:rsidP="002943A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5.8</w:t>
      </w:r>
      <w:r w:rsidR="002943A3" w:rsidRPr="00EB1C98">
        <w:rPr>
          <w:rFonts w:ascii="Times New Roman" w:hAnsi="Times New Roman" w:cs="Times New Roman"/>
          <w:sz w:val="28"/>
          <w:szCs w:val="28"/>
        </w:rPr>
        <w:t xml:space="preserve">. При расчете среднемесячной заработной платы работников </w:t>
      </w:r>
      <w:r w:rsidR="00651807">
        <w:rPr>
          <w:rFonts w:ascii="Times New Roman" w:hAnsi="Times New Roman" w:cs="Times New Roman"/>
          <w:sz w:val="28"/>
          <w:szCs w:val="28"/>
        </w:rPr>
        <w:t>ГАУ РК «Санаторий «Серегово»</w:t>
      </w:r>
      <w:r w:rsidR="00651807" w:rsidRPr="00991E35">
        <w:rPr>
          <w:rFonts w:ascii="Times New Roman" w:hAnsi="Times New Roman" w:cs="Times New Roman"/>
          <w:sz w:val="28"/>
          <w:szCs w:val="28"/>
        </w:rPr>
        <w:t>,</w:t>
      </w:r>
      <w:r w:rsidR="002943A3" w:rsidRPr="00EB1C98">
        <w:rPr>
          <w:rFonts w:ascii="Times New Roman" w:hAnsi="Times New Roman" w:cs="Times New Roman"/>
          <w:sz w:val="28"/>
          <w:szCs w:val="28"/>
        </w:rPr>
        <w:t xml:space="preserve"> а также руководителя, заместителей руководителя, главного бухгалтера </w:t>
      </w:r>
      <w:r w:rsidR="00651807">
        <w:rPr>
          <w:rFonts w:ascii="Times New Roman" w:hAnsi="Times New Roman" w:cs="Times New Roman"/>
          <w:sz w:val="28"/>
          <w:szCs w:val="28"/>
        </w:rPr>
        <w:t>ГАУ РК «Санаторий «Серегово»</w:t>
      </w:r>
      <w:r w:rsidR="002943A3" w:rsidRPr="00EB1C98">
        <w:rPr>
          <w:rFonts w:ascii="Times New Roman" w:hAnsi="Times New Roman" w:cs="Times New Roman"/>
          <w:sz w:val="28"/>
          <w:szCs w:val="28"/>
        </w:rPr>
        <w:t>,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с учетом установленных повышений, выплаты компенсационного характера и выплаты стимулирующего характера за счет всех источников финансового обеспечения учреждения.</w:t>
      </w: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r w:rsidRPr="00EB1C98">
        <w:rPr>
          <w:rFonts w:ascii="Times New Roman" w:hAnsi="Times New Roman" w:cs="Times New Roman"/>
          <w:sz w:val="28"/>
          <w:szCs w:val="28"/>
        </w:rPr>
        <w:t xml:space="preserve">5.9. Министерство осуществляет ежеквартальный анализ фактических значений коэффициентов кратности среднемесячной заработной платы руководителя учреждения к среднемесячной заработной плате работников </w:t>
      </w:r>
      <w:r w:rsidR="00651807">
        <w:rPr>
          <w:rFonts w:ascii="Times New Roman" w:hAnsi="Times New Roman" w:cs="Times New Roman"/>
          <w:sz w:val="28"/>
          <w:szCs w:val="28"/>
        </w:rPr>
        <w:t>ГАУ РК «Санаторий «Серегово»</w:t>
      </w:r>
      <w:r w:rsidR="00651807" w:rsidRPr="00991E35">
        <w:rPr>
          <w:rFonts w:ascii="Times New Roman" w:hAnsi="Times New Roman" w:cs="Times New Roman"/>
          <w:sz w:val="28"/>
          <w:szCs w:val="28"/>
        </w:rPr>
        <w:t>,</w:t>
      </w:r>
      <w:r w:rsidRPr="00EB1C98">
        <w:rPr>
          <w:rFonts w:ascii="Times New Roman" w:hAnsi="Times New Roman" w:cs="Times New Roman"/>
          <w:sz w:val="28"/>
          <w:szCs w:val="28"/>
        </w:rPr>
        <w:t xml:space="preserve">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w:t>
      </w:r>
      <w:hyperlink w:anchor="Par936" w:history="1">
        <w:r w:rsidRPr="00EB1C98">
          <w:rPr>
            <w:rFonts w:ascii="Times New Roman" w:hAnsi="Times New Roman" w:cs="Times New Roman"/>
            <w:sz w:val="28"/>
            <w:szCs w:val="28"/>
          </w:rPr>
          <w:t>пунктом 5.</w:t>
        </w:r>
      </w:hyperlink>
      <w:r w:rsidR="00545CE6">
        <w:rPr>
          <w:rFonts w:ascii="Times New Roman" w:hAnsi="Times New Roman" w:cs="Times New Roman"/>
          <w:sz w:val="28"/>
          <w:szCs w:val="28"/>
        </w:rPr>
        <w:t>5</w:t>
      </w:r>
      <w:r w:rsidRPr="00EB1C98">
        <w:rPr>
          <w:rFonts w:ascii="Times New Roman" w:hAnsi="Times New Roman" w:cs="Times New Roman"/>
          <w:sz w:val="28"/>
          <w:szCs w:val="28"/>
        </w:rPr>
        <w:t>. настоящего Порядка.</w:t>
      </w:r>
    </w:p>
    <w:p w:rsidR="002943A3" w:rsidRPr="00EB1C98" w:rsidRDefault="002943A3" w:rsidP="002943A3">
      <w:pPr>
        <w:autoSpaceDE w:val="0"/>
        <w:autoSpaceDN w:val="0"/>
        <w:adjustRightInd w:val="0"/>
        <w:spacing w:after="0"/>
        <w:ind w:firstLine="540"/>
        <w:jc w:val="both"/>
        <w:rPr>
          <w:rFonts w:ascii="Times New Roman" w:hAnsi="Times New Roman" w:cs="Times New Roman"/>
          <w:sz w:val="28"/>
          <w:szCs w:val="28"/>
        </w:rPr>
      </w:pPr>
      <w:r w:rsidRPr="00EB1C98">
        <w:rPr>
          <w:rFonts w:ascii="Times New Roman" w:hAnsi="Times New Roman" w:cs="Times New Roman"/>
          <w:sz w:val="28"/>
          <w:szCs w:val="28"/>
        </w:rPr>
        <w:t xml:space="preserve">5.10. Руководитель </w:t>
      </w:r>
      <w:r w:rsidR="00651807">
        <w:rPr>
          <w:rFonts w:ascii="Times New Roman" w:hAnsi="Times New Roman" w:cs="Times New Roman"/>
          <w:sz w:val="28"/>
          <w:szCs w:val="28"/>
        </w:rPr>
        <w:t>ГАУ РК «Санаторий «Серегово»</w:t>
      </w:r>
      <w:r w:rsidRPr="00EB1C98">
        <w:rPr>
          <w:rFonts w:ascii="Times New Roman" w:hAnsi="Times New Roman" w:cs="Times New Roman"/>
          <w:sz w:val="28"/>
          <w:szCs w:val="28"/>
        </w:rPr>
        <w:t xml:space="preserve"> осуществляет ежеквартальный анализ фактических значений коэффициентов кратности среднемесячной заработной платы для заместителей руководителя, главного бухгалтера учреждения к среднемесячной заработной плате работников учреждения,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w:t>
      </w:r>
      <w:hyperlink w:anchor="Par936" w:history="1">
        <w:r w:rsidRPr="00EB1C98">
          <w:rPr>
            <w:rFonts w:ascii="Times New Roman" w:hAnsi="Times New Roman" w:cs="Times New Roman"/>
            <w:sz w:val="28"/>
            <w:szCs w:val="28"/>
          </w:rPr>
          <w:t>5.</w:t>
        </w:r>
        <w:r w:rsidR="00545CE6">
          <w:rPr>
            <w:rFonts w:ascii="Times New Roman" w:hAnsi="Times New Roman" w:cs="Times New Roman"/>
            <w:sz w:val="28"/>
            <w:szCs w:val="28"/>
          </w:rPr>
          <w:t>5</w:t>
        </w:r>
        <w:r w:rsidRPr="00EB1C98">
          <w:rPr>
            <w:rFonts w:ascii="Times New Roman" w:hAnsi="Times New Roman" w:cs="Times New Roman"/>
            <w:sz w:val="28"/>
            <w:szCs w:val="28"/>
          </w:rPr>
          <w:t>.</w:t>
        </w:r>
      </w:hyperlink>
      <w:r w:rsidRPr="00EB1C98">
        <w:rPr>
          <w:rFonts w:ascii="Times New Roman" w:hAnsi="Times New Roman" w:cs="Times New Roman"/>
          <w:sz w:val="28"/>
          <w:szCs w:val="28"/>
        </w:rPr>
        <w:t xml:space="preserve"> настоящего Порядка.</w:t>
      </w:r>
    </w:p>
    <w:p w:rsidR="002C36D6" w:rsidRPr="009912A2" w:rsidRDefault="002C36D6" w:rsidP="002943A3">
      <w:pPr>
        <w:autoSpaceDE w:val="0"/>
        <w:autoSpaceDN w:val="0"/>
        <w:adjustRightInd w:val="0"/>
        <w:spacing w:after="0"/>
        <w:jc w:val="center"/>
        <w:rPr>
          <w:rFonts w:ascii="Times New Roman" w:hAnsi="Times New Roman" w:cs="Times New Roman"/>
          <w:bCs/>
          <w:color w:val="FF0000"/>
          <w:sz w:val="28"/>
          <w:szCs w:val="28"/>
        </w:rPr>
      </w:pPr>
      <w:bookmarkStart w:id="4" w:name="Par25"/>
      <w:bookmarkStart w:id="5" w:name="Par26"/>
      <w:bookmarkStart w:id="6" w:name="Par31"/>
      <w:bookmarkStart w:id="7" w:name="Par348"/>
      <w:bookmarkStart w:id="8" w:name="Par443"/>
      <w:bookmarkEnd w:id="4"/>
      <w:bookmarkEnd w:id="5"/>
      <w:bookmarkEnd w:id="6"/>
      <w:bookmarkEnd w:id="7"/>
      <w:bookmarkEnd w:id="8"/>
    </w:p>
    <w:p w:rsidR="00132107" w:rsidRPr="00991E35" w:rsidRDefault="00132107" w:rsidP="002943A3">
      <w:pPr>
        <w:autoSpaceDE w:val="0"/>
        <w:autoSpaceDN w:val="0"/>
        <w:adjustRightInd w:val="0"/>
        <w:spacing w:after="0"/>
        <w:jc w:val="center"/>
        <w:rPr>
          <w:rFonts w:ascii="Times New Roman" w:hAnsi="Times New Roman" w:cs="Times New Roman"/>
          <w:b/>
          <w:bCs/>
          <w:sz w:val="28"/>
          <w:szCs w:val="28"/>
        </w:rPr>
      </w:pPr>
      <w:r w:rsidRPr="00991E35">
        <w:rPr>
          <w:rFonts w:ascii="Times New Roman" w:hAnsi="Times New Roman" w:cs="Times New Roman"/>
          <w:b/>
          <w:bCs/>
          <w:sz w:val="28"/>
          <w:szCs w:val="28"/>
        </w:rPr>
        <w:t xml:space="preserve">Раздел </w:t>
      </w:r>
      <w:r w:rsidRPr="00991E35">
        <w:rPr>
          <w:rFonts w:ascii="Times New Roman" w:hAnsi="Times New Roman" w:cs="Times New Roman"/>
          <w:b/>
          <w:bCs/>
          <w:sz w:val="28"/>
          <w:szCs w:val="28"/>
          <w:lang w:val="en-US"/>
        </w:rPr>
        <w:t>VI</w:t>
      </w:r>
      <w:r w:rsidR="002943A3" w:rsidRPr="00991E35">
        <w:rPr>
          <w:rFonts w:ascii="Times New Roman" w:hAnsi="Times New Roman" w:cs="Times New Roman"/>
          <w:b/>
          <w:bCs/>
          <w:sz w:val="28"/>
          <w:szCs w:val="28"/>
        </w:rPr>
        <w:t xml:space="preserve">. </w:t>
      </w:r>
      <w:r w:rsidRPr="00991E35">
        <w:rPr>
          <w:rFonts w:ascii="Times New Roman" w:hAnsi="Times New Roman" w:cs="Times New Roman"/>
          <w:b/>
          <w:bCs/>
          <w:sz w:val="28"/>
          <w:szCs w:val="28"/>
        </w:rPr>
        <w:t>Порядок исчисления стажа работы, дающего право на получение надбавок за стаж работы</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t>6.1.  В стаж засчитывается:</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t xml:space="preserve">1) </w:t>
      </w:r>
      <w:r w:rsidRPr="00A403C2">
        <w:rPr>
          <w:rFonts w:ascii="Times New Roman" w:hAnsi="Times New Roman" w:cs="Times New Roman"/>
          <w:sz w:val="28"/>
          <w:szCs w:val="28"/>
        </w:rPr>
        <w:t>время работы как по основной работе, так и работе по совместительству на любых должностях</w:t>
      </w:r>
      <w:r w:rsidR="004F6598" w:rsidRPr="00A403C2">
        <w:rPr>
          <w:rFonts w:ascii="Times New Roman" w:hAnsi="Times New Roman" w:cs="Times New Roman"/>
          <w:sz w:val="28"/>
          <w:szCs w:val="28"/>
        </w:rPr>
        <w:t xml:space="preserve"> в государственных учреждениях</w:t>
      </w:r>
      <w:r w:rsidRPr="00A403C2">
        <w:rPr>
          <w:rFonts w:ascii="Times New Roman" w:hAnsi="Times New Roman" w:cs="Times New Roman"/>
          <w:sz w:val="28"/>
          <w:szCs w:val="28"/>
        </w:rPr>
        <w:t xml:space="preserve">, </w:t>
      </w:r>
      <w:r w:rsidR="004F6598" w:rsidRPr="00A403C2">
        <w:rPr>
          <w:rFonts w:ascii="Times New Roman" w:hAnsi="Times New Roman" w:cs="Times New Roman"/>
          <w:sz w:val="28"/>
          <w:szCs w:val="28"/>
        </w:rPr>
        <w:t>а также</w:t>
      </w:r>
      <w:r w:rsidRPr="00A403C2">
        <w:rPr>
          <w:rFonts w:ascii="Times New Roman" w:hAnsi="Times New Roman" w:cs="Times New Roman"/>
          <w:sz w:val="28"/>
          <w:szCs w:val="28"/>
        </w:rPr>
        <w:t xml:space="preserve"> на должностях врачей и провизоров-интернов, врачей и провизоров-стажеров</w:t>
      </w:r>
      <w:r w:rsidR="00E86797" w:rsidRPr="00A403C2">
        <w:rPr>
          <w:rFonts w:ascii="Times New Roman" w:hAnsi="Times New Roman" w:cs="Times New Roman"/>
          <w:sz w:val="28"/>
          <w:szCs w:val="28"/>
        </w:rPr>
        <w:t>, на должностях среднего медицинского персонала и младшего медицинского персонала</w:t>
      </w:r>
      <w:r w:rsidRPr="00A403C2">
        <w:rPr>
          <w:rFonts w:ascii="Times New Roman" w:hAnsi="Times New Roman" w:cs="Times New Roman"/>
          <w:sz w:val="28"/>
          <w:szCs w:val="28"/>
        </w:rPr>
        <w:t xml:space="preserve"> в </w:t>
      </w:r>
      <w:r w:rsidR="004F6598" w:rsidRPr="00A403C2">
        <w:rPr>
          <w:rFonts w:ascii="Times New Roman" w:hAnsi="Times New Roman" w:cs="Times New Roman"/>
          <w:sz w:val="28"/>
          <w:szCs w:val="28"/>
        </w:rPr>
        <w:t>медицинских организациях</w:t>
      </w:r>
      <w:r w:rsidRPr="00A403C2">
        <w:rPr>
          <w:rFonts w:ascii="Times New Roman" w:hAnsi="Times New Roman" w:cs="Times New Roman"/>
          <w:sz w:val="28"/>
          <w:szCs w:val="28"/>
        </w:rPr>
        <w:t>, независимо от организационно-правовой формы,</w:t>
      </w:r>
      <w:r w:rsidR="004F6598" w:rsidRPr="00A403C2">
        <w:rPr>
          <w:rFonts w:ascii="Times New Roman" w:hAnsi="Times New Roman" w:cs="Times New Roman"/>
          <w:sz w:val="28"/>
          <w:szCs w:val="28"/>
        </w:rPr>
        <w:t xml:space="preserve"> в учреждениях</w:t>
      </w:r>
      <w:r w:rsidRPr="00A403C2">
        <w:rPr>
          <w:rFonts w:ascii="Times New Roman" w:hAnsi="Times New Roman" w:cs="Times New Roman"/>
          <w:sz w:val="28"/>
          <w:szCs w:val="28"/>
        </w:rPr>
        <w:t xml:space="preserve"> социального обслуживания и госсанэпиднадзора (независимо</w:t>
      </w:r>
      <w:r w:rsidRPr="00991E35">
        <w:rPr>
          <w:rFonts w:ascii="Times New Roman" w:hAnsi="Times New Roman" w:cs="Times New Roman"/>
          <w:sz w:val="28"/>
          <w:szCs w:val="28"/>
        </w:rPr>
        <w:t xml:space="preserve"> от перерывов в работе);</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t>2) время пребывания в интернатуре на базе клинических кафедр высших медицинских образовательных учреждений;</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lastRenderedPageBreak/>
        <w:t>3) время пребывания в клинической ординатуре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t>4) время работы в централизованных бухгалтериях при органах и учреждениях здравоохранения;</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t>5) 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учреждений, в том числе учреждений дополнительного медицинского образования, и научных организаций клинического профиля;</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t>6) время работы на должностях руководителей и врачей службы милосердия, медицинских сестер милосердия, в том числе старших и младших, обществ Красного Креста и его организаций;</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t>7) время работы как по основной работе, так и работе по совместительству на врачебных и фельдшерских здравпунктах, являющихся структурными подразделениями предприятий (учреждений и организаций) независимо от организационно-правовой формы собственности;</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t>8) 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в учреждениях уголовно-исполнительной системы, а также в учреждениях здравоохранения системы КГБ, ФСБ России, МВД России, МЧС России, ФАПСИ, ФСЖВ России, СВР России, ФПС России и ФСНП России, ГТК России, Федеральной службы Российской Федерации по контролю за оборотом наркотиков, Минюста России, УФСИН России;</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t>9)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t>10) время работы в учреждениях здравоохранения и социального обслуживания в период учебы студентам медицинских высших и средних образовательных учреждений;</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t>11) время работы в приемниках-распределителях МВД России для лиц, задержанных за бродяжничество и попрошайничество;</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t>12) время работы на должностях медицинского персонала дошкольных и общеобразовательных учреждений;</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lastRenderedPageBreak/>
        <w:t>13) время службы в Вооруженных Силах СССР, СНГ и РФ, органах внутренних дел и государственной безопасности СССР, а также выполнения интернационального долга, в том числе нахождения военнослужащих в плену, при наличии справки военкомата.</w:t>
      </w:r>
    </w:p>
    <w:p w:rsidR="002943A3" w:rsidRPr="00991E35" w:rsidRDefault="00991E35" w:rsidP="002943A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6</w:t>
      </w:r>
      <w:r w:rsidR="002943A3" w:rsidRPr="00991E35">
        <w:rPr>
          <w:rFonts w:ascii="Times New Roman" w:hAnsi="Times New Roman" w:cs="Times New Roman"/>
          <w:sz w:val="28"/>
          <w:szCs w:val="28"/>
        </w:rPr>
        <w:t>.2. В стаж также засчитывается (при условии, если нижеперечисленным периодам непосредственно предшествовала и за ними непосредственно следовала работа, дающая право на надбавки):</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t>1) время работы на выборных должностях в органах законодательной (представительной) и исполнительной власти и профсоюзных органах;</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t>2)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t>3) время работы в учреждениях здравоохранения и социального обслуживания населения стран СНГ, а также союзных республик, входивших в состав СССР по 31 декабря 1991 г.;</w:t>
      </w:r>
    </w:p>
    <w:p w:rsidR="002943A3"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t>4) время по уходу за ребенком до достижения им возраста трех лет.</w:t>
      </w:r>
    </w:p>
    <w:p w:rsidR="00C054A0" w:rsidRPr="00991E35" w:rsidRDefault="00C054A0" w:rsidP="002943A3">
      <w:pPr>
        <w:autoSpaceDE w:val="0"/>
        <w:autoSpaceDN w:val="0"/>
        <w:adjustRightInd w:val="0"/>
        <w:spacing w:after="0"/>
        <w:ind w:firstLine="540"/>
        <w:jc w:val="both"/>
        <w:rPr>
          <w:rFonts w:ascii="Times New Roman" w:hAnsi="Times New Roman" w:cs="Times New Roman"/>
          <w:sz w:val="28"/>
          <w:szCs w:val="28"/>
        </w:rPr>
      </w:pPr>
    </w:p>
    <w:p w:rsidR="00132107" w:rsidRDefault="00132107" w:rsidP="002943A3">
      <w:pPr>
        <w:autoSpaceDE w:val="0"/>
        <w:autoSpaceDN w:val="0"/>
        <w:adjustRightInd w:val="0"/>
        <w:spacing w:after="0"/>
        <w:jc w:val="center"/>
        <w:rPr>
          <w:rFonts w:ascii="Times New Roman" w:hAnsi="Times New Roman" w:cs="Times New Roman"/>
          <w:b/>
          <w:bCs/>
          <w:sz w:val="28"/>
          <w:szCs w:val="28"/>
        </w:rPr>
      </w:pPr>
      <w:r w:rsidRPr="00991E35">
        <w:rPr>
          <w:rFonts w:ascii="Times New Roman" w:hAnsi="Times New Roman" w:cs="Times New Roman"/>
          <w:b/>
          <w:bCs/>
          <w:sz w:val="28"/>
          <w:szCs w:val="28"/>
        </w:rPr>
        <w:t xml:space="preserve">Раздел </w:t>
      </w:r>
      <w:r w:rsidRPr="00991E35">
        <w:rPr>
          <w:rFonts w:ascii="Times New Roman" w:hAnsi="Times New Roman" w:cs="Times New Roman"/>
          <w:b/>
          <w:bCs/>
          <w:sz w:val="28"/>
          <w:szCs w:val="28"/>
          <w:lang w:val="en-US"/>
        </w:rPr>
        <w:t>VII</w:t>
      </w:r>
      <w:r w:rsidR="002943A3" w:rsidRPr="00991E35">
        <w:rPr>
          <w:rFonts w:ascii="Times New Roman" w:hAnsi="Times New Roman" w:cs="Times New Roman"/>
          <w:b/>
          <w:bCs/>
          <w:sz w:val="28"/>
          <w:szCs w:val="28"/>
        </w:rPr>
        <w:t xml:space="preserve">. </w:t>
      </w:r>
      <w:r w:rsidRPr="00991E35">
        <w:rPr>
          <w:rFonts w:ascii="Times New Roman" w:hAnsi="Times New Roman" w:cs="Times New Roman"/>
          <w:b/>
          <w:bCs/>
          <w:sz w:val="28"/>
          <w:szCs w:val="28"/>
        </w:rPr>
        <w:t xml:space="preserve">Порядок формирования планового фонда оплаты труда </w:t>
      </w:r>
    </w:p>
    <w:p w:rsidR="00C054A0" w:rsidRPr="00991E35" w:rsidRDefault="00C054A0" w:rsidP="002943A3">
      <w:pPr>
        <w:autoSpaceDE w:val="0"/>
        <w:autoSpaceDN w:val="0"/>
        <w:adjustRightInd w:val="0"/>
        <w:spacing w:after="0"/>
        <w:jc w:val="center"/>
        <w:rPr>
          <w:rFonts w:ascii="Times New Roman" w:hAnsi="Times New Roman" w:cs="Times New Roman"/>
          <w:b/>
          <w:bCs/>
          <w:sz w:val="28"/>
          <w:szCs w:val="28"/>
        </w:rPr>
      </w:pP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t xml:space="preserve">7.1. Плановый фонд оплаты труда </w:t>
      </w:r>
      <w:r w:rsidR="00C054A0">
        <w:rPr>
          <w:rFonts w:ascii="Times New Roman" w:hAnsi="Times New Roman" w:cs="Times New Roman"/>
          <w:sz w:val="28"/>
          <w:szCs w:val="28"/>
        </w:rPr>
        <w:t>ГАУ РК «Санаторий «Серегово»</w:t>
      </w:r>
      <w:r w:rsidRPr="00991E35">
        <w:rPr>
          <w:rFonts w:ascii="Times New Roman" w:hAnsi="Times New Roman" w:cs="Times New Roman"/>
          <w:sz w:val="28"/>
          <w:szCs w:val="28"/>
        </w:rPr>
        <w:t xml:space="preserve"> включает:</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t>фонд должностных окладов, окладов, ставок заработной платы, сформированный, в том чи</w:t>
      </w:r>
      <w:r w:rsidR="00645B3C" w:rsidRPr="00991E35">
        <w:rPr>
          <w:rFonts w:ascii="Times New Roman" w:hAnsi="Times New Roman" w:cs="Times New Roman"/>
          <w:sz w:val="28"/>
          <w:szCs w:val="28"/>
        </w:rPr>
        <w:t xml:space="preserve">сле, в соответствии с разделом </w:t>
      </w:r>
      <w:r w:rsidR="00645B3C" w:rsidRPr="00991E35">
        <w:rPr>
          <w:rFonts w:ascii="Times New Roman" w:hAnsi="Times New Roman" w:cs="Times New Roman"/>
          <w:sz w:val="28"/>
          <w:szCs w:val="28"/>
          <w:lang w:val="en-US"/>
        </w:rPr>
        <w:t>II</w:t>
      </w:r>
      <w:r w:rsidRPr="00991E35">
        <w:rPr>
          <w:rFonts w:ascii="Times New Roman" w:hAnsi="Times New Roman" w:cs="Times New Roman"/>
          <w:sz w:val="28"/>
          <w:szCs w:val="28"/>
        </w:rPr>
        <w:t xml:space="preserve"> </w:t>
      </w:r>
      <w:r w:rsidR="006D2D91">
        <w:rPr>
          <w:rFonts w:ascii="Times New Roman" w:hAnsi="Times New Roman" w:cs="Times New Roman"/>
          <w:sz w:val="28"/>
          <w:szCs w:val="28"/>
        </w:rPr>
        <w:t xml:space="preserve"> П</w:t>
      </w:r>
      <w:r w:rsidRPr="00991E35">
        <w:rPr>
          <w:rFonts w:ascii="Times New Roman" w:hAnsi="Times New Roman" w:cs="Times New Roman"/>
          <w:sz w:val="28"/>
          <w:szCs w:val="28"/>
        </w:rPr>
        <w:t>оложения;</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t>фонд выплат компенсационного характера, сформирова</w:t>
      </w:r>
      <w:r w:rsidR="00132107" w:rsidRPr="00991E35">
        <w:rPr>
          <w:rFonts w:ascii="Times New Roman" w:hAnsi="Times New Roman" w:cs="Times New Roman"/>
          <w:sz w:val="28"/>
          <w:szCs w:val="28"/>
        </w:rPr>
        <w:t xml:space="preserve">нный в соответствии с разделом </w:t>
      </w:r>
      <w:r w:rsidR="00132107" w:rsidRPr="00991E35">
        <w:rPr>
          <w:rFonts w:ascii="Times New Roman" w:hAnsi="Times New Roman" w:cs="Times New Roman"/>
          <w:sz w:val="28"/>
          <w:szCs w:val="28"/>
          <w:lang w:val="en-US"/>
        </w:rPr>
        <w:t>III</w:t>
      </w:r>
      <w:r w:rsidRPr="00991E35">
        <w:rPr>
          <w:rFonts w:ascii="Times New Roman" w:hAnsi="Times New Roman" w:cs="Times New Roman"/>
          <w:sz w:val="28"/>
          <w:szCs w:val="28"/>
        </w:rPr>
        <w:t xml:space="preserve"> Положения;</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t>фонд выплат стимулирующего характера, сформирова</w:t>
      </w:r>
      <w:r w:rsidR="00132107" w:rsidRPr="00991E35">
        <w:rPr>
          <w:rFonts w:ascii="Times New Roman" w:hAnsi="Times New Roman" w:cs="Times New Roman"/>
          <w:sz w:val="28"/>
          <w:szCs w:val="28"/>
        </w:rPr>
        <w:t>н</w:t>
      </w:r>
      <w:r w:rsidR="00645B3C" w:rsidRPr="00991E35">
        <w:rPr>
          <w:rFonts w:ascii="Times New Roman" w:hAnsi="Times New Roman" w:cs="Times New Roman"/>
          <w:sz w:val="28"/>
          <w:szCs w:val="28"/>
        </w:rPr>
        <w:t xml:space="preserve">ный в соответствии с разделом </w:t>
      </w:r>
      <w:r w:rsidR="00645B3C" w:rsidRPr="00991E35">
        <w:rPr>
          <w:rFonts w:ascii="Times New Roman" w:hAnsi="Times New Roman" w:cs="Times New Roman"/>
          <w:sz w:val="28"/>
          <w:szCs w:val="28"/>
          <w:lang w:val="en-US"/>
        </w:rPr>
        <w:t>I</w:t>
      </w:r>
      <w:r w:rsidR="00645B3C" w:rsidRPr="00991E35">
        <w:rPr>
          <w:rFonts w:ascii="Times New Roman" w:hAnsi="Times New Roman" w:cs="Times New Roman"/>
          <w:sz w:val="28"/>
          <w:szCs w:val="28"/>
        </w:rPr>
        <w:t>V</w:t>
      </w:r>
      <w:r w:rsidRPr="00991E35">
        <w:rPr>
          <w:rFonts w:ascii="Times New Roman" w:hAnsi="Times New Roman" w:cs="Times New Roman"/>
          <w:sz w:val="28"/>
          <w:szCs w:val="28"/>
        </w:rPr>
        <w:t xml:space="preserve"> Положения;</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t>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bookmarkStart w:id="9" w:name="Par970"/>
      <w:bookmarkEnd w:id="9"/>
      <w:r w:rsidRPr="00991E35">
        <w:rPr>
          <w:rFonts w:ascii="Times New Roman" w:hAnsi="Times New Roman" w:cs="Times New Roman"/>
          <w:sz w:val="28"/>
          <w:szCs w:val="28"/>
        </w:rPr>
        <w:t xml:space="preserve">7.2. Фонд выплат стимулирующего характера формируется из объема средств на выплату надбавок за стаж работы, объема средств на выплату надбавок за интенсивность и высокие результаты работы, качество выполняемых работ, премиальные выплат по итогам работы. </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t>При формировании фонда выплат стимулирующего характера</w:t>
      </w:r>
      <w:r w:rsidR="00493CAE">
        <w:rPr>
          <w:rFonts w:ascii="Times New Roman" w:hAnsi="Times New Roman" w:cs="Times New Roman"/>
          <w:sz w:val="28"/>
          <w:szCs w:val="28"/>
        </w:rPr>
        <w:t xml:space="preserve"> в </w:t>
      </w:r>
      <w:r w:rsidRPr="00991E35">
        <w:rPr>
          <w:rFonts w:ascii="Times New Roman" w:hAnsi="Times New Roman" w:cs="Times New Roman"/>
          <w:sz w:val="28"/>
          <w:szCs w:val="28"/>
        </w:rPr>
        <w:t xml:space="preserve"> </w:t>
      </w:r>
      <w:r w:rsidR="00493CAE">
        <w:rPr>
          <w:rFonts w:ascii="Times New Roman" w:hAnsi="Times New Roman" w:cs="Times New Roman"/>
          <w:sz w:val="28"/>
          <w:szCs w:val="28"/>
        </w:rPr>
        <w:t xml:space="preserve">ГАУ РК «Санаторий «Серегово» </w:t>
      </w:r>
      <w:r w:rsidRPr="00991E35">
        <w:rPr>
          <w:rFonts w:ascii="Times New Roman" w:hAnsi="Times New Roman" w:cs="Times New Roman"/>
          <w:sz w:val="28"/>
          <w:szCs w:val="28"/>
        </w:rPr>
        <w:t xml:space="preserve"> объем средств на выплату надбавок за стаж работы в учреждении здравоохранения определяется исходя из фактической потребности.</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bookmarkStart w:id="10" w:name="Par975"/>
      <w:bookmarkStart w:id="11" w:name="Par976"/>
      <w:bookmarkEnd w:id="10"/>
      <w:bookmarkEnd w:id="11"/>
      <w:r w:rsidRPr="00991E35">
        <w:rPr>
          <w:rFonts w:ascii="Times New Roman" w:hAnsi="Times New Roman" w:cs="Times New Roman"/>
          <w:sz w:val="28"/>
          <w:szCs w:val="28"/>
        </w:rPr>
        <w:lastRenderedPageBreak/>
        <w:t>7.3. Размер фонда выплат стимулирующего характера может быть увеличен за счет образовавшейся экономии фонда оплаты труда, в том числе за счет экономии фондов компенсационных выплат и должностных окладов, окладов, ставок заработной платы, а также оптимизации штатной численности в пределах средств, выделенных на оплату труда учреждения.</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t>7.4. Фонд оплаты труда</w:t>
      </w:r>
      <w:r w:rsidR="006D2D91" w:rsidRPr="006D2D91">
        <w:rPr>
          <w:rFonts w:ascii="Times New Roman" w:hAnsi="Times New Roman" w:cs="Times New Roman"/>
          <w:sz w:val="28"/>
          <w:szCs w:val="28"/>
        </w:rPr>
        <w:t xml:space="preserve"> </w:t>
      </w:r>
      <w:r w:rsidR="006D2D91" w:rsidRPr="00D129AF">
        <w:rPr>
          <w:rFonts w:ascii="Times New Roman" w:hAnsi="Times New Roman" w:cs="Times New Roman"/>
          <w:sz w:val="28"/>
          <w:szCs w:val="28"/>
        </w:rPr>
        <w:t>ГАУ РК  «Сан</w:t>
      </w:r>
      <w:r w:rsidR="006D2D91">
        <w:rPr>
          <w:rFonts w:ascii="Times New Roman" w:hAnsi="Times New Roman" w:cs="Times New Roman"/>
          <w:sz w:val="28"/>
          <w:szCs w:val="28"/>
        </w:rPr>
        <w:t>аторий «Серегово»</w:t>
      </w:r>
      <w:r w:rsidRPr="00991E35">
        <w:rPr>
          <w:rFonts w:ascii="Times New Roman" w:hAnsi="Times New Roman" w:cs="Times New Roman"/>
          <w:sz w:val="28"/>
          <w:szCs w:val="28"/>
        </w:rPr>
        <w:t xml:space="preserve">, сформированный за счет средств, поступающих от предпринимательской и иной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w:t>
      </w:r>
      <w:r w:rsidR="00493CAE">
        <w:rPr>
          <w:rFonts w:ascii="Times New Roman" w:hAnsi="Times New Roman" w:cs="Times New Roman"/>
          <w:sz w:val="28"/>
          <w:szCs w:val="28"/>
        </w:rPr>
        <w:t>характера работникам учреждения в размере не более 55 %.</w:t>
      </w:r>
    </w:p>
    <w:p w:rsidR="002943A3" w:rsidRPr="00991E35" w:rsidRDefault="002943A3" w:rsidP="002943A3">
      <w:pPr>
        <w:autoSpaceDE w:val="0"/>
        <w:autoSpaceDN w:val="0"/>
        <w:adjustRightInd w:val="0"/>
        <w:spacing w:after="0"/>
        <w:ind w:firstLine="540"/>
        <w:jc w:val="both"/>
        <w:rPr>
          <w:rFonts w:ascii="Times New Roman" w:hAnsi="Times New Roman" w:cs="Times New Roman"/>
          <w:sz w:val="28"/>
          <w:szCs w:val="28"/>
        </w:rPr>
      </w:pPr>
      <w:r w:rsidRPr="00991E35">
        <w:rPr>
          <w:rFonts w:ascii="Times New Roman" w:hAnsi="Times New Roman" w:cs="Times New Roman"/>
          <w:sz w:val="28"/>
          <w:szCs w:val="28"/>
        </w:rPr>
        <w:t xml:space="preserve">Выплаты стимулирующего характера работникам </w:t>
      </w:r>
      <w:r w:rsidR="00C054A0">
        <w:rPr>
          <w:rFonts w:ascii="Times New Roman" w:hAnsi="Times New Roman" w:cs="Times New Roman"/>
          <w:sz w:val="28"/>
          <w:szCs w:val="28"/>
        </w:rPr>
        <w:t>ГАУ РК «Санаторий «Серегово»</w:t>
      </w:r>
      <w:r w:rsidRPr="00991E35">
        <w:rPr>
          <w:rFonts w:ascii="Times New Roman" w:hAnsi="Times New Roman" w:cs="Times New Roman"/>
          <w:sz w:val="28"/>
          <w:szCs w:val="28"/>
        </w:rPr>
        <w:t>, выплачиваемые за счет средств, поступающих от предпринимательской и иной приносящей доход деятельности, устанавливаются в соответствии с перечнем выплат стимулирующего хар</w:t>
      </w:r>
      <w:r w:rsidR="00C52C75" w:rsidRPr="00991E35">
        <w:rPr>
          <w:rFonts w:ascii="Times New Roman" w:hAnsi="Times New Roman" w:cs="Times New Roman"/>
          <w:sz w:val="28"/>
          <w:szCs w:val="28"/>
        </w:rPr>
        <w:t xml:space="preserve">актера, определенным  разделом </w:t>
      </w:r>
      <w:r w:rsidR="0093547D">
        <w:rPr>
          <w:rFonts w:ascii="Times New Roman" w:hAnsi="Times New Roman" w:cs="Times New Roman"/>
          <w:sz w:val="28"/>
          <w:szCs w:val="28"/>
        </w:rPr>
        <w:t xml:space="preserve">  </w:t>
      </w:r>
      <w:r w:rsidR="0093547D" w:rsidRPr="00991E35">
        <w:rPr>
          <w:rFonts w:ascii="Times New Roman" w:hAnsi="Times New Roman" w:cs="Times New Roman"/>
          <w:sz w:val="28"/>
          <w:szCs w:val="28"/>
          <w:lang w:val="en-US"/>
        </w:rPr>
        <w:t>I</w:t>
      </w:r>
      <w:r w:rsidR="00C52C75" w:rsidRPr="00991E35">
        <w:rPr>
          <w:rFonts w:ascii="Times New Roman" w:hAnsi="Times New Roman" w:cs="Times New Roman"/>
          <w:sz w:val="28"/>
          <w:szCs w:val="28"/>
          <w:lang w:val="en-US"/>
        </w:rPr>
        <w:t>V</w:t>
      </w:r>
      <w:r w:rsidRPr="00991E35">
        <w:rPr>
          <w:rFonts w:ascii="Times New Roman" w:hAnsi="Times New Roman" w:cs="Times New Roman"/>
          <w:sz w:val="28"/>
          <w:szCs w:val="28"/>
        </w:rPr>
        <w:t xml:space="preserve"> Положения.</w:t>
      </w:r>
    </w:p>
    <w:p w:rsidR="002943A3" w:rsidRPr="002943A3" w:rsidRDefault="00F664CA" w:rsidP="006D2D91">
      <w:pPr>
        <w:autoSpaceDE w:val="0"/>
        <w:autoSpaceDN w:val="0"/>
        <w:adjustRightInd w:val="0"/>
        <w:spacing w:after="0"/>
        <w:ind w:firstLine="540"/>
        <w:jc w:val="both"/>
        <w:rPr>
          <w:rFonts w:ascii="Times New Roman" w:hAnsi="Times New Roman" w:cs="Times New Roman"/>
          <w:sz w:val="28"/>
          <w:szCs w:val="28"/>
        </w:rPr>
      </w:pPr>
      <w:r>
        <w:rPr>
          <w:noProof/>
          <w:color w:val="FF0000"/>
          <w:sz w:val="26"/>
          <w:szCs w:val="26"/>
        </w:rPr>
        <w:pict>
          <v:line id="Прямая соединительная линия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87.6pt,14.95pt" to="-126.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" strokecolor="black [3040]"/>
        </w:pict>
      </w:r>
      <w:r w:rsidR="002943A3" w:rsidRPr="006D2D91">
        <w:rPr>
          <w:rFonts w:ascii="Times New Roman" w:hAnsi="Times New Roman" w:cs="Times New Roman"/>
          <w:sz w:val="28"/>
          <w:szCs w:val="28"/>
        </w:rPr>
        <w:t>За счет средств, поступающих от предпринимательской и иной приносящей доход деятельности, работникам</w:t>
      </w:r>
      <w:r w:rsidR="00651807" w:rsidRPr="00651807">
        <w:rPr>
          <w:rFonts w:ascii="Times New Roman" w:hAnsi="Times New Roman" w:cs="Times New Roman"/>
          <w:sz w:val="28"/>
          <w:szCs w:val="28"/>
        </w:rPr>
        <w:t xml:space="preserve"> </w:t>
      </w:r>
      <w:r w:rsidR="00651807">
        <w:rPr>
          <w:rFonts w:ascii="Times New Roman" w:hAnsi="Times New Roman" w:cs="Times New Roman"/>
          <w:sz w:val="28"/>
          <w:szCs w:val="28"/>
        </w:rPr>
        <w:t>ГАУ РК «Санаторий «Серегово»</w:t>
      </w:r>
      <w:r w:rsidR="00651807" w:rsidRPr="00991E35">
        <w:rPr>
          <w:rFonts w:ascii="Times New Roman" w:hAnsi="Times New Roman" w:cs="Times New Roman"/>
          <w:sz w:val="28"/>
          <w:szCs w:val="28"/>
        </w:rPr>
        <w:t>,</w:t>
      </w:r>
      <w:r w:rsidR="002943A3" w:rsidRPr="00991E35">
        <w:rPr>
          <w:rFonts w:ascii="Times New Roman" w:hAnsi="Times New Roman" w:cs="Times New Roman"/>
          <w:sz w:val="28"/>
          <w:szCs w:val="28"/>
        </w:rPr>
        <w:t xml:space="preserve"> </w:t>
      </w:r>
      <w:r w:rsidR="0041675B">
        <w:rPr>
          <w:rFonts w:ascii="Times New Roman" w:hAnsi="Times New Roman" w:cs="Times New Roman"/>
          <w:sz w:val="28"/>
          <w:szCs w:val="28"/>
        </w:rPr>
        <w:t xml:space="preserve"> </w:t>
      </w:r>
      <w:r w:rsidR="002943A3" w:rsidRPr="00991E35">
        <w:rPr>
          <w:rFonts w:ascii="Times New Roman" w:hAnsi="Times New Roman" w:cs="Times New Roman"/>
          <w:sz w:val="28"/>
          <w:szCs w:val="28"/>
        </w:rPr>
        <w:t xml:space="preserve">может выплачиваться материальная помощь. Размеры и условия ее осуществления определяются в локальном нормативном акте учреждения. Размер стимулирующих выплат и материальной помощи руководителям Учреждений определяется Министерством. </w:t>
      </w:r>
    </w:p>
    <w:sectPr w:rsidR="002943A3" w:rsidRPr="002943A3" w:rsidSect="00251DDF">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84E" w:rsidRDefault="005D684E" w:rsidP="00A01805">
      <w:pPr>
        <w:spacing w:after="0" w:line="240" w:lineRule="auto"/>
      </w:pPr>
      <w:r>
        <w:separator/>
      </w:r>
    </w:p>
  </w:endnote>
  <w:endnote w:type="continuationSeparator" w:id="0">
    <w:p w:rsidR="005D684E" w:rsidRDefault="005D684E" w:rsidP="00A0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84E" w:rsidRDefault="005D684E" w:rsidP="00A01805">
      <w:pPr>
        <w:spacing w:after="0" w:line="240" w:lineRule="auto"/>
      </w:pPr>
      <w:r>
        <w:separator/>
      </w:r>
    </w:p>
  </w:footnote>
  <w:footnote w:type="continuationSeparator" w:id="0">
    <w:p w:rsidR="005D684E" w:rsidRDefault="005D684E" w:rsidP="00A018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703C"/>
    <w:multiLevelType w:val="hybridMultilevel"/>
    <w:tmpl w:val="3B88536E"/>
    <w:lvl w:ilvl="0" w:tplc="B3A69122">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377EEA"/>
    <w:multiLevelType w:val="hybridMultilevel"/>
    <w:tmpl w:val="59B26B14"/>
    <w:lvl w:ilvl="0" w:tplc="3A042344">
      <w:start w:val="4"/>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 w15:restartNumberingAfterBreak="0">
    <w:nsid w:val="067D18D2"/>
    <w:multiLevelType w:val="hybridMultilevel"/>
    <w:tmpl w:val="D6CE2B16"/>
    <w:lvl w:ilvl="0" w:tplc="A47253E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C2933AC"/>
    <w:multiLevelType w:val="hybridMultilevel"/>
    <w:tmpl w:val="08B8CA00"/>
    <w:lvl w:ilvl="0" w:tplc="6A18969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56F68AD"/>
    <w:multiLevelType w:val="hybridMultilevel"/>
    <w:tmpl w:val="8CCE5A82"/>
    <w:lvl w:ilvl="0" w:tplc="40766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D244FC"/>
    <w:multiLevelType w:val="hybridMultilevel"/>
    <w:tmpl w:val="B2CCCCA4"/>
    <w:lvl w:ilvl="0" w:tplc="D408E520">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235D5D56"/>
    <w:multiLevelType w:val="hybridMultilevel"/>
    <w:tmpl w:val="B4B63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E55257"/>
    <w:multiLevelType w:val="hybridMultilevel"/>
    <w:tmpl w:val="6CDEE1B2"/>
    <w:lvl w:ilvl="0" w:tplc="21CE5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902FF3"/>
    <w:multiLevelType w:val="hybridMultilevel"/>
    <w:tmpl w:val="873223E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2B5923A2"/>
    <w:multiLevelType w:val="hybridMultilevel"/>
    <w:tmpl w:val="3794765A"/>
    <w:lvl w:ilvl="0" w:tplc="82F68E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BB5687B"/>
    <w:multiLevelType w:val="hybridMultilevel"/>
    <w:tmpl w:val="F82A271E"/>
    <w:lvl w:ilvl="0" w:tplc="70FE4E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CA85577"/>
    <w:multiLevelType w:val="hybridMultilevel"/>
    <w:tmpl w:val="345611C4"/>
    <w:lvl w:ilvl="0" w:tplc="DD16430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2E4E29DB"/>
    <w:multiLevelType w:val="hybridMultilevel"/>
    <w:tmpl w:val="ABD6D26C"/>
    <w:lvl w:ilvl="0" w:tplc="BB80C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F06800"/>
    <w:multiLevelType w:val="hybridMultilevel"/>
    <w:tmpl w:val="04B4CB02"/>
    <w:lvl w:ilvl="0" w:tplc="6E3C4E8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85A0567"/>
    <w:multiLevelType w:val="hybridMultilevel"/>
    <w:tmpl w:val="05C0EAE4"/>
    <w:lvl w:ilvl="0" w:tplc="03309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965940"/>
    <w:multiLevelType w:val="multilevel"/>
    <w:tmpl w:val="95E874CC"/>
    <w:lvl w:ilvl="0">
      <w:start w:val="1"/>
      <w:numFmt w:val="decimal"/>
      <w:lvlText w:val="%1."/>
      <w:lvlJc w:val="left"/>
      <w:pPr>
        <w:ind w:left="1365" w:hanging="825"/>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6" w15:restartNumberingAfterBreak="0">
    <w:nsid w:val="3B806283"/>
    <w:multiLevelType w:val="hybridMultilevel"/>
    <w:tmpl w:val="1BE47B54"/>
    <w:lvl w:ilvl="0" w:tplc="772EB55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AD4E46"/>
    <w:multiLevelType w:val="hybridMultilevel"/>
    <w:tmpl w:val="0CEC08BC"/>
    <w:lvl w:ilvl="0" w:tplc="C71E81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1F81670"/>
    <w:multiLevelType w:val="multilevel"/>
    <w:tmpl w:val="1160CC96"/>
    <w:lvl w:ilvl="0">
      <w:start w:val="2"/>
      <w:numFmt w:val="decimal"/>
      <w:lvlText w:val="%1."/>
      <w:lvlJc w:val="left"/>
      <w:pPr>
        <w:ind w:left="675" w:hanging="675"/>
      </w:pPr>
      <w:rPr>
        <w:rFonts w:hint="default"/>
      </w:rPr>
    </w:lvl>
    <w:lvl w:ilvl="1">
      <w:start w:val="3"/>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9" w15:restartNumberingAfterBreak="0">
    <w:nsid w:val="46433AA8"/>
    <w:multiLevelType w:val="hybridMultilevel"/>
    <w:tmpl w:val="7714A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3E3B7E"/>
    <w:multiLevelType w:val="hybridMultilevel"/>
    <w:tmpl w:val="5AB43C62"/>
    <w:lvl w:ilvl="0" w:tplc="38EAC2F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8580E81"/>
    <w:multiLevelType w:val="hybridMultilevel"/>
    <w:tmpl w:val="F8B86B92"/>
    <w:lvl w:ilvl="0" w:tplc="C21065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CE81CFC"/>
    <w:multiLevelType w:val="hybridMultilevel"/>
    <w:tmpl w:val="FD7E6708"/>
    <w:lvl w:ilvl="0" w:tplc="8DC67FBE">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E4B5955"/>
    <w:multiLevelType w:val="hybridMultilevel"/>
    <w:tmpl w:val="67688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D5453A"/>
    <w:multiLevelType w:val="hybridMultilevel"/>
    <w:tmpl w:val="3A1CC83C"/>
    <w:lvl w:ilvl="0" w:tplc="A020878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15:restartNumberingAfterBreak="0">
    <w:nsid w:val="5183641C"/>
    <w:multiLevelType w:val="hybridMultilevel"/>
    <w:tmpl w:val="4E6E29E2"/>
    <w:lvl w:ilvl="0" w:tplc="43FEC62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20A0A99"/>
    <w:multiLevelType w:val="hybridMultilevel"/>
    <w:tmpl w:val="5F0CC090"/>
    <w:lvl w:ilvl="0" w:tplc="4A9C90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5B162CB1"/>
    <w:multiLevelType w:val="hybridMultilevel"/>
    <w:tmpl w:val="0EAA0EF6"/>
    <w:lvl w:ilvl="0" w:tplc="2FEA8694">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04B5A6D"/>
    <w:multiLevelType w:val="hybridMultilevel"/>
    <w:tmpl w:val="0CA44044"/>
    <w:lvl w:ilvl="0" w:tplc="33CEC3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39460A3"/>
    <w:multiLevelType w:val="hybridMultilevel"/>
    <w:tmpl w:val="151AEF06"/>
    <w:lvl w:ilvl="0" w:tplc="800E0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7516A14"/>
    <w:multiLevelType w:val="hybridMultilevel"/>
    <w:tmpl w:val="4448139C"/>
    <w:lvl w:ilvl="0" w:tplc="211A5F44">
      <w:start w:val="1"/>
      <w:numFmt w:val="decimal"/>
      <w:lvlText w:val="%1."/>
      <w:lvlJc w:val="left"/>
      <w:pPr>
        <w:ind w:left="1650" w:hanging="11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97F6EA3"/>
    <w:multiLevelType w:val="hybridMultilevel"/>
    <w:tmpl w:val="C9DED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A6598F"/>
    <w:multiLevelType w:val="hybridMultilevel"/>
    <w:tmpl w:val="8AA0B294"/>
    <w:lvl w:ilvl="0" w:tplc="093A66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9BA4865"/>
    <w:multiLevelType w:val="hybridMultilevel"/>
    <w:tmpl w:val="760C1D9A"/>
    <w:lvl w:ilvl="0" w:tplc="A47253E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6C704F0B"/>
    <w:multiLevelType w:val="hybridMultilevel"/>
    <w:tmpl w:val="CDB63B56"/>
    <w:lvl w:ilvl="0" w:tplc="219225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70D730A6"/>
    <w:multiLevelType w:val="hybridMultilevel"/>
    <w:tmpl w:val="0FD018B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15:restartNumberingAfterBreak="0">
    <w:nsid w:val="767371D6"/>
    <w:multiLevelType w:val="hybridMultilevel"/>
    <w:tmpl w:val="35067EC6"/>
    <w:lvl w:ilvl="0" w:tplc="98EC09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78010682"/>
    <w:multiLevelType w:val="hybridMultilevel"/>
    <w:tmpl w:val="77764FCC"/>
    <w:lvl w:ilvl="0" w:tplc="9C480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A376BCF"/>
    <w:multiLevelType w:val="hybridMultilevel"/>
    <w:tmpl w:val="8B663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F8444B"/>
    <w:multiLevelType w:val="hybridMultilevel"/>
    <w:tmpl w:val="4880CB72"/>
    <w:lvl w:ilvl="0" w:tplc="D758F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EAA241F"/>
    <w:multiLevelType w:val="hybridMultilevel"/>
    <w:tmpl w:val="9DF2D8A2"/>
    <w:lvl w:ilvl="0" w:tplc="A962AD8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15:restartNumberingAfterBreak="0">
    <w:nsid w:val="7F7C175B"/>
    <w:multiLevelType w:val="multilevel"/>
    <w:tmpl w:val="7102C256"/>
    <w:lvl w:ilvl="0">
      <w:start w:val="1"/>
      <w:numFmt w:val="decimal"/>
      <w:lvlText w:val="%1."/>
      <w:lvlJc w:val="left"/>
      <w:pPr>
        <w:ind w:left="1365" w:hanging="1365"/>
      </w:pPr>
      <w:rPr>
        <w:rFonts w:hint="default"/>
      </w:rPr>
    </w:lvl>
    <w:lvl w:ilvl="1">
      <w:start w:val="1"/>
      <w:numFmt w:val="decimal"/>
      <w:lvlText w:val="%1.%2."/>
      <w:lvlJc w:val="left"/>
      <w:pPr>
        <w:ind w:left="1365" w:hanging="1365"/>
      </w:pPr>
      <w:rPr>
        <w:rFonts w:hint="default"/>
      </w:rPr>
    </w:lvl>
    <w:lvl w:ilvl="2">
      <w:start w:val="1"/>
      <w:numFmt w:val="decimal"/>
      <w:lvlText w:val="%1.%2.%3."/>
      <w:lvlJc w:val="left"/>
      <w:pPr>
        <w:ind w:left="3067" w:hanging="1365"/>
      </w:pPr>
      <w:rPr>
        <w:rFonts w:hint="default"/>
      </w:rPr>
    </w:lvl>
    <w:lvl w:ilvl="3">
      <w:start w:val="1"/>
      <w:numFmt w:val="decimal"/>
      <w:lvlText w:val="%1.%2.%3.%4."/>
      <w:lvlJc w:val="left"/>
      <w:pPr>
        <w:ind w:left="3918" w:hanging="1365"/>
      </w:pPr>
      <w:rPr>
        <w:rFonts w:hint="default"/>
      </w:rPr>
    </w:lvl>
    <w:lvl w:ilvl="4">
      <w:start w:val="1"/>
      <w:numFmt w:val="decimal"/>
      <w:lvlText w:val="%1.%2.%3.%4.%5."/>
      <w:lvlJc w:val="left"/>
      <w:pPr>
        <w:ind w:left="4769" w:hanging="1365"/>
      </w:pPr>
      <w:rPr>
        <w:rFonts w:hint="default"/>
      </w:rPr>
    </w:lvl>
    <w:lvl w:ilvl="5">
      <w:start w:val="1"/>
      <w:numFmt w:val="decimal"/>
      <w:lvlText w:val="%1.%2.%3.%4.%5.%6."/>
      <w:lvlJc w:val="left"/>
      <w:pPr>
        <w:ind w:left="5620" w:hanging="1365"/>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8"/>
  </w:num>
  <w:num w:numId="2">
    <w:abstractNumId w:val="35"/>
  </w:num>
  <w:num w:numId="3">
    <w:abstractNumId w:val="40"/>
  </w:num>
  <w:num w:numId="4">
    <w:abstractNumId w:val="41"/>
  </w:num>
  <w:num w:numId="5">
    <w:abstractNumId w:val="36"/>
  </w:num>
  <w:num w:numId="6">
    <w:abstractNumId w:val="5"/>
  </w:num>
  <w:num w:numId="7">
    <w:abstractNumId w:val="28"/>
  </w:num>
  <w:num w:numId="8">
    <w:abstractNumId w:val="31"/>
  </w:num>
  <w:num w:numId="9">
    <w:abstractNumId w:val="23"/>
  </w:num>
  <w:num w:numId="10">
    <w:abstractNumId w:val="26"/>
  </w:num>
  <w:num w:numId="11">
    <w:abstractNumId w:val="18"/>
  </w:num>
  <w:num w:numId="12">
    <w:abstractNumId w:val="19"/>
  </w:num>
  <w:num w:numId="13">
    <w:abstractNumId w:val="38"/>
  </w:num>
  <w:num w:numId="14">
    <w:abstractNumId w:val="11"/>
  </w:num>
  <w:num w:numId="15">
    <w:abstractNumId w:val="33"/>
  </w:num>
  <w:num w:numId="16">
    <w:abstractNumId w:val="2"/>
  </w:num>
  <w:num w:numId="17">
    <w:abstractNumId w:val="7"/>
  </w:num>
  <w:num w:numId="18">
    <w:abstractNumId w:val="16"/>
  </w:num>
  <w:num w:numId="19">
    <w:abstractNumId w:val="30"/>
  </w:num>
  <w:num w:numId="20">
    <w:abstractNumId w:val="6"/>
  </w:num>
  <w:num w:numId="21">
    <w:abstractNumId w:val="17"/>
  </w:num>
  <w:num w:numId="22">
    <w:abstractNumId w:val="9"/>
  </w:num>
  <w:num w:numId="23">
    <w:abstractNumId w:val="24"/>
  </w:num>
  <w:num w:numId="24">
    <w:abstractNumId w:val="20"/>
  </w:num>
  <w:num w:numId="25">
    <w:abstractNumId w:val="22"/>
  </w:num>
  <w:num w:numId="26">
    <w:abstractNumId w:val="32"/>
  </w:num>
  <w:num w:numId="27">
    <w:abstractNumId w:val="25"/>
  </w:num>
  <w:num w:numId="28">
    <w:abstractNumId w:val="15"/>
  </w:num>
  <w:num w:numId="29">
    <w:abstractNumId w:val="0"/>
  </w:num>
  <w:num w:numId="30">
    <w:abstractNumId w:val="34"/>
  </w:num>
  <w:num w:numId="31">
    <w:abstractNumId w:val="10"/>
  </w:num>
  <w:num w:numId="32">
    <w:abstractNumId w:val="37"/>
  </w:num>
  <w:num w:numId="33">
    <w:abstractNumId w:val="12"/>
  </w:num>
  <w:num w:numId="34">
    <w:abstractNumId w:val="13"/>
  </w:num>
  <w:num w:numId="35">
    <w:abstractNumId w:val="4"/>
  </w:num>
  <w:num w:numId="36">
    <w:abstractNumId w:val="3"/>
  </w:num>
  <w:num w:numId="37">
    <w:abstractNumId w:val="39"/>
  </w:num>
  <w:num w:numId="38">
    <w:abstractNumId w:val="14"/>
  </w:num>
  <w:num w:numId="39">
    <w:abstractNumId w:val="27"/>
  </w:num>
  <w:num w:numId="40">
    <w:abstractNumId w:val="21"/>
  </w:num>
  <w:num w:numId="41">
    <w:abstractNumId w:val="29"/>
  </w:num>
  <w:num w:numId="4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B7AED"/>
    <w:rsid w:val="0000116E"/>
    <w:rsid w:val="000021C0"/>
    <w:rsid w:val="00004E4B"/>
    <w:rsid w:val="00006A8E"/>
    <w:rsid w:val="00011E9C"/>
    <w:rsid w:val="00013190"/>
    <w:rsid w:val="000160C3"/>
    <w:rsid w:val="00016BA5"/>
    <w:rsid w:val="00020602"/>
    <w:rsid w:val="000220E1"/>
    <w:rsid w:val="00026BBB"/>
    <w:rsid w:val="00027582"/>
    <w:rsid w:val="000304A2"/>
    <w:rsid w:val="0003163A"/>
    <w:rsid w:val="00033803"/>
    <w:rsid w:val="000347B9"/>
    <w:rsid w:val="000540A8"/>
    <w:rsid w:val="000556F0"/>
    <w:rsid w:val="00055982"/>
    <w:rsid w:val="0005756A"/>
    <w:rsid w:val="00061F94"/>
    <w:rsid w:val="00064E5F"/>
    <w:rsid w:val="0008031F"/>
    <w:rsid w:val="00094D31"/>
    <w:rsid w:val="000A0EA4"/>
    <w:rsid w:val="000A7822"/>
    <w:rsid w:val="000C210A"/>
    <w:rsid w:val="000C41C6"/>
    <w:rsid w:val="000C7F60"/>
    <w:rsid w:val="000D1120"/>
    <w:rsid w:val="000D4302"/>
    <w:rsid w:val="000D67E6"/>
    <w:rsid w:val="000E01E2"/>
    <w:rsid w:val="000E03F4"/>
    <w:rsid w:val="000E50EA"/>
    <w:rsid w:val="000F467B"/>
    <w:rsid w:val="000F613E"/>
    <w:rsid w:val="00100215"/>
    <w:rsid w:val="00111786"/>
    <w:rsid w:val="00112B34"/>
    <w:rsid w:val="001136BF"/>
    <w:rsid w:val="00120436"/>
    <w:rsid w:val="00127922"/>
    <w:rsid w:val="00131844"/>
    <w:rsid w:val="00132107"/>
    <w:rsid w:val="00133B83"/>
    <w:rsid w:val="001433D1"/>
    <w:rsid w:val="00147834"/>
    <w:rsid w:val="00155A24"/>
    <w:rsid w:val="00155E5E"/>
    <w:rsid w:val="00157BD6"/>
    <w:rsid w:val="00162026"/>
    <w:rsid w:val="001623B7"/>
    <w:rsid w:val="00165D1C"/>
    <w:rsid w:val="00177FED"/>
    <w:rsid w:val="001812E3"/>
    <w:rsid w:val="00182FDB"/>
    <w:rsid w:val="001A0308"/>
    <w:rsid w:val="001B53FF"/>
    <w:rsid w:val="001B616F"/>
    <w:rsid w:val="001C3AF4"/>
    <w:rsid w:val="001D2375"/>
    <w:rsid w:val="001D6F4B"/>
    <w:rsid w:val="001F312D"/>
    <w:rsid w:val="001F50B3"/>
    <w:rsid w:val="00200248"/>
    <w:rsid w:val="00200655"/>
    <w:rsid w:val="002050EA"/>
    <w:rsid w:val="00212FF0"/>
    <w:rsid w:val="00213A8E"/>
    <w:rsid w:val="002141D9"/>
    <w:rsid w:val="00215716"/>
    <w:rsid w:val="00217478"/>
    <w:rsid w:val="002254AB"/>
    <w:rsid w:val="00225D20"/>
    <w:rsid w:val="00226C8B"/>
    <w:rsid w:val="0023027D"/>
    <w:rsid w:val="0023658D"/>
    <w:rsid w:val="0024590D"/>
    <w:rsid w:val="002501C3"/>
    <w:rsid w:val="00251DDF"/>
    <w:rsid w:val="00264BD4"/>
    <w:rsid w:val="00267C36"/>
    <w:rsid w:val="00271555"/>
    <w:rsid w:val="00273202"/>
    <w:rsid w:val="00275538"/>
    <w:rsid w:val="00277B25"/>
    <w:rsid w:val="002847A7"/>
    <w:rsid w:val="0029027F"/>
    <w:rsid w:val="002943A3"/>
    <w:rsid w:val="00296B80"/>
    <w:rsid w:val="002A0515"/>
    <w:rsid w:val="002A514D"/>
    <w:rsid w:val="002A5946"/>
    <w:rsid w:val="002A7F07"/>
    <w:rsid w:val="002B0DA4"/>
    <w:rsid w:val="002B7DEE"/>
    <w:rsid w:val="002C0057"/>
    <w:rsid w:val="002C19E6"/>
    <w:rsid w:val="002C36D6"/>
    <w:rsid w:val="002C429D"/>
    <w:rsid w:val="002C4CFD"/>
    <w:rsid w:val="002D04CE"/>
    <w:rsid w:val="002D5591"/>
    <w:rsid w:val="002E138B"/>
    <w:rsid w:val="002E5EB1"/>
    <w:rsid w:val="002F49F1"/>
    <w:rsid w:val="002F55A0"/>
    <w:rsid w:val="00301169"/>
    <w:rsid w:val="003049FB"/>
    <w:rsid w:val="00304E60"/>
    <w:rsid w:val="00310B0D"/>
    <w:rsid w:val="00317D1B"/>
    <w:rsid w:val="00321073"/>
    <w:rsid w:val="00321AD1"/>
    <w:rsid w:val="003238EF"/>
    <w:rsid w:val="00323ED0"/>
    <w:rsid w:val="003359DA"/>
    <w:rsid w:val="003478B5"/>
    <w:rsid w:val="00354048"/>
    <w:rsid w:val="00361093"/>
    <w:rsid w:val="00364130"/>
    <w:rsid w:val="00372028"/>
    <w:rsid w:val="00374469"/>
    <w:rsid w:val="00376000"/>
    <w:rsid w:val="00376853"/>
    <w:rsid w:val="00380186"/>
    <w:rsid w:val="0038580F"/>
    <w:rsid w:val="00396B5B"/>
    <w:rsid w:val="00397AB2"/>
    <w:rsid w:val="003A07C8"/>
    <w:rsid w:val="003A4530"/>
    <w:rsid w:val="003A56F1"/>
    <w:rsid w:val="003B11B8"/>
    <w:rsid w:val="003C706A"/>
    <w:rsid w:val="003E0ADA"/>
    <w:rsid w:val="003E3553"/>
    <w:rsid w:val="003E3715"/>
    <w:rsid w:val="003E7871"/>
    <w:rsid w:val="003F5DA6"/>
    <w:rsid w:val="003F7D1E"/>
    <w:rsid w:val="004079D6"/>
    <w:rsid w:val="0041675B"/>
    <w:rsid w:val="00422F7B"/>
    <w:rsid w:val="004246F8"/>
    <w:rsid w:val="004266D7"/>
    <w:rsid w:val="00434C5E"/>
    <w:rsid w:val="00442C0F"/>
    <w:rsid w:val="00460056"/>
    <w:rsid w:val="00463B46"/>
    <w:rsid w:val="00464292"/>
    <w:rsid w:val="00466101"/>
    <w:rsid w:val="004839CB"/>
    <w:rsid w:val="00484D99"/>
    <w:rsid w:val="00493CAE"/>
    <w:rsid w:val="004B1F81"/>
    <w:rsid w:val="004C5B8F"/>
    <w:rsid w:val="004D1801"/>
    <w:rsid w:val="004D3124"/>
    <w:rsid w:val="004E1A40"/>
    <w:rsid w:val="004E1E89"/>
    <w:rsid w:val="004E437E"/>
    <w:rsid w:val="004E7505"/>
    <w:rsid w:val="004F51EC"/>
    <w:rsid w:val="004F6598"/>
    <w:rsid w:val="00500B42"/>
    <w:rsid w:val="00506A2D"/>
    <w:rsid w:val="00520962"/>
    <w:rsid w:val="005245AA"/>
    <w:rsid w:val="0052686D"/>
    <w:rsid w:val="00531715"/>
    <w:rsid w:val="005334DB"/>
    <w:rsid w:val="00540CB3"/>
    <w:rsid w:val="00545CE6"/>
    <w:rsid w:val="00554610"/>
    <w:rsid w:val="00555BBC"/>
    <w:rsid w:val="00557730"/>
    <w:rsid w:val="00562101"/>
    <w:rsid w:val="00562B3A"/>
    <w:rsid w:val="00563196"/>
    <w:rsid w:val="00573D94"/>
    <w:rsid w:val="00583F09"/>
    <w:rsid w:val="00585249"/>
    <w:rsid w:val="005A5566"/>
    <w:rsid w:val="005B2A60"/>
    <w:rsid w:val="005B5647"/>
    <w:rsid w:val="005B5F18"/>
    <w:rsid w:val="005C11B2"/>
    <w:rsid w:val="005C28A2"/>
    <w:rsid w:val="005C39D7"/>
    <w:rsid w:val="005D14CD"/>
    <w:rsid w:val="005D26E3"/>
    <w:rsid w:val="005D62BF"/>
    <w:rsid w:val="005D684E"/>
    <w:rsid w:val="005E00BE"/>
    <w:rsid w:val="005E1FA7"/>
    <w:rsid w:val="005E6A14"/>
    <w:rsid w:val="005F4265"/>
    <w:rsid w:val="005F51A0"/>
    <w:rsid w:val="00604915"/>
    <w:rsid w:val="00604B80"/>
    <w:rsid w:val="0060534E"/>
    <w:rsid w:val="00617C1B"/>
    <w:rsid w:val="00623BD3"/>
    <w:rsid w:val="00626683"/>
    <w:rsid w:val="00627D6B"/>
    <w:rsid w:val="006303A7"/>
    <w:rsid w:val="00636FAA"/>
    <w:rsid w:val="00645B3C"/>
    <w:rsid w:val="00651807"/>
    <w:rsid w:val="00654741"/>
    <w:rsid w:val="00655714"/>
    <w:rsid w:val="0066066E"/>
    <w:rsid w:val="0066266D"/>
    <w:rsid w:val="00677374"/>
    <w:rsid w:val="006836A1"/>
    <w:rsid w:val="006864B9"/>
    <w:rsid w:val="00687BCD"/>
    <w:rsid w:val="006950E3"/>
    <w:rsid w:val="006958C7"/>
    <w:rsid w:val="006967EC"/>
    <w:rsid w:val="006A3C3D"/>
    <w:rsid w:val="006B5832"/>
    <w:rsid w:val="006C37F3"/>
    <w:rsid w:val="006C5B9E"/>
    <w:rsid w:val="006D0E94"/>
    <w:rsid w:val="006D2D91"/>
    <w:rsid w:val="006D4A97"/>
    <w:rsid w:val="006E4CB3"/>
    <w:rsid w:val="006E5E67"/>
    <w:rsid w:val="00700A0E"/>
    <w:rsid w:val="00710CF6"/>
    <w:rsid w:val="0071361E"/>
    <w:rsid w:val="00720FA1"/>
    <w:rsid w:val="00724581"/>
    <w:rsid w:val="00725286"/>
    <w:rsid w:val="00725A93"/>
    <w:rsid w:val="00731BF4"/>
    <w:rsid w:val="007563A8"/>
    <w:rsid w:val="00756E17"/>
    <w:rsid w:val="007606D5"/>
    <w:rsid w:val="00774EE8"/>
    <w:rsid w:val="0079119F"/>
    <w:rsid w:val="007A2D4A"/>
    <w:rsid w:val="007A41C9"/>
    <w:rsid w:val="007A6C17"/>
    <w:rsid w:val="007A7E5B"/>
    <w:rsid w:val="007B039A"/>
    <w:rsid w:val="007B03A8"/>
    <w:rsid w:val="007B5AA4"/>
    <w:rsid w:val="007B6233"/>
    <w:rsid w:val="007B7B34"/>
    <w:rsid w:val="007C1A72"/>
    <w:rsid w:val="007D3AA3"/>
    <w:rsid w:val="007D4570"/>
    <w:rsid w:val="007E27CB"/>
    <w:rsid w:val="007E3784"/>
    <w:rsid w:val="007E5362"/>
    <w:rsid w:val="007E7037"/>
    <w:rsid w:val="007F2CCA"/>
    <w:rsid w:val="007F3D82"/>
    <w:rsid w:val="007F4583"/>
    <w:rsid w:val="007F4ECE"/>
    <w:rsid w:val="007F579C"/>
    <w:rsid w:val="007F6719"/>
    <w:rsid w:val="008025A4"/>
    <w:rsid w:val="008035BB"/>
    <w:rsid w:val="0080571E"/>
    <w:rsid w:val="008170C7"/>
    <w:rsid w:val="00821191"/>
    <w:rsid w:val="00824E50"/>
    <w:rsid w:val="0082754F"/>
    <w:rsid w:val="0083183E"/>
    <w:rsid w:val="00837A37"/>
    <w:rsid w:val="0084220C"/>
    <w:rsid w:val="008447FF"/>
    <w:rsid w:val="00853762"/>
    <w:rsid w:val="00853E5B"/>
    <w:rsid w:val="00853F30"/>
    <w:rsid w:val="00860D7B"/>
    <w:rsid w:val="00862533"/>
    <w:rsid w:val="0087676B"/>
    <w:rsid w:val="008832CF"/>
    <w:rsid w:val="00883F43"/>
    <w:rsid w:val="008906C8"/>
    <w:rsid w:val="00890E56"/>
    <w:rsid w:val="008940B1"/>
    <w:rsid w:val="008963C4"/>
    <w:rsid w:val="00897426"/>
    <w:rsid w:val="008A12A1"/>
    <w:rsid w:val="008A21B6"/>
    <w:rsid w:val="008A5F78"/>
    <w:rsid w:val="008B2443"/>
    <w:rsid w:val="008B4154"/>
    <w:rsid w:val="008C13A0"/>
    <w:rsid w:val="008C3EF1"/>
    <w:rsid w:val="008C6E97"/>
    <w:rsid w:val="008D2545"/>
    <w:rsid w:val="008E225D"/>
    <w:rsid w:val="008E2DD5"/>
    <w:rsid w:val="008E3657"/>
    <w:rsid w:val="008E6853"/>
    <w:rsid w:val="008F7190"/>
    <w:rsid w:val="008F754F"/>
    <w:rsid w:val="00906474"/>
    <w:rsid w:val="009119F5"/>
    <w:rsid w:val="009144A1"/>
    <w:rsid w:val="00916808"/>
    <w:rsid w:val="0092014B"/>
    <w:rsid w:val="00930342"/>
    <w:rsid w:val="0093049D"/>
    <w:rsid w:val="0093547D"/>
    <w:rsid w:val="00953AF4"/>
    <w:rsid w:val="0096103D"/>
    <w:rsid w:val="00961AEB"/>
    <w:rsid w:val="00966486"/>
    <w:rsid w:val="009759E8"/>
    <w:rsid w:val="00984946"/>
    <w:rsid w:val="00985BE4"/>
    <w:rsid w:val="0099033B"/>
    <w:rsid w:val="009912A2"/>
    <w:rsid w:val="00991E35"/>
    <w:rsid w:val="0099758D"/>
    <w:rsid w:val="009A01F0"/>
    <w:rsid w:val="009A27CB"/>
    <w:rsid w:val="009B153A"/>
    <w:rsid w:val="009B51E7"/>
    <w:rsid w:val="009C22D8"/>
    <w:rsid w:val="009C3E77"/>
    <w:rsid w:val="009D0738"/>
    <w:rsid w:val="009D150D"/>
    <w:rsid w:val="009D1E24"/>
    <w:rsid w:val="009F1516"/>
    <w:rsid w:val="009F3EA1"/>
    <w:rsid w:val="009F4363"/>
    <w:rsid w:val="009F4CBB"/>
    <w:rsid w:val="00A01805"/>
    <w:rsid w:val="00A10005"/>
    <w:rsid w:val="00A10AF5"/>
    <w:rsid w:val="00A14018"/>
    <w:rsid w:val="00A1647F"/>
    <w:rsid w:val="00A20248"/>
    <w:rsid w:val="00A21861"/>
    <w:rsid w:val="00A218F9"/>
    <w:rsid w:val="00A240C8"/>
    <w:rsid w:val="00A276AF"/>
    <w:rsid w:val="00A27736"/>
    <w:rsid w:val="00A314EC"/>
    <w:rsid w:val="00A3395C"/>
    <w:rsid w:val="00A3566B"/>
    <w:rsid w:val="00A403C2"/>
    <w:rsid w:val="00A41114"/>
    <w:rsid w:val="00A41E85"/>
    <w:rsid w:val="00A46D24"/>
    <w:rsid w:val="00A549D6"/>
    <w:rsid w:val="00A65C77"/>
    <w:rsid w:val="00A73528"/>
    <w:rsid w:val="00A73F65"/>
    <w:rsid w:val="00A753F1"/>
    <w:rsid w:val="00A75E58"/>
    <w:rsid w:val="00A830EF"/>
    <w:rsid w:val="00A83C90"/>
    <w:rsid w:val="00A86D22"/>
    <w:rsid w:val="00A91FC5"/>
    <w:rsid w:val="00AA44CE"/>
    <w:rsid w:val="00AB203E"/>
    <w:rsid w:val="00AC71BA"/>
    <w:rsid w:val="00AD02DA"/>
    <w:rsid w:val="00AD235B"/>
    <w:rsid w:val="00AD7434"/>
    <w:rsid w:val="00AE7B65"/>
    <w:rsid w:val="00AF587D"/>
    <w:rsid w:val="00B03937"/>
    <w:rsid w:val="00B119EB"/>
    <w:rsid w:val="00B217D9"/>
    <w:rsid w:val="00B30B40"/>
    <w:rsid w:val="00B330C5"/>
    <w:rsid w:val="00B3614D"/>
    <w:rsid w:val="00B40658"/>
    <w:rsid w:val="00B44066"/>
    <w:rsid w:val="00B51B3A"/>
    <w:rsid w:val="00B53292"/>
    <w:rsid w:val="00B712A6"/>
    <w:rsid w:val="00B85BA3"/>
    <w:rsid w:val="00B95098"/>
    <w:rsid w:val="00B95D5E"/>
    <w:rsid w:val="00BA6B2C"/>
    <w:rsid w:val="00BB28F3"/>
    <w:rsid w:val="00BB4E20"/>
    <w:rsid w:val="00BB6D64"/>
    <w:rsid w:val="00BB7830"/>
    <w:rsid w:val="00BB7ECC"/>
    <w:rsid w:val="00BB7F64"/>
    <w:rsid w:val="00BC553C"/>
    <w:rsid w:val="00BD52BA"/>
    <w:rsid w:val="00BE52AF"/>
    <w:rsid w:val="00BE53FC"/>
    <w:rsid w:val="00BF7EF5"/>
    <w:rsid w:val="00C024AE"/>
    <w:rsid w:val="00C046CC"/>
    <w:rsid w:val="00C047C7"/>
    <w:rsid w:val="00C054A0"/>
    <w:rsid w:val="00C05FF4"/>
    <w:rsid w:val="00C22FD7"/>
    <w:rsid w:val="00C240C3"/>
    <w:rsid w:val="00C24C1C"/>
    <w:rsid w:val="00C2788D"/>
    <w:rsid w:val="00C33EAA"/>
    <w:rsid w:val="00C37665"/>
    <w:rsid w:val="00C46024"/>
    <w:rsid w:val="00C51613"/>
    <w:rsid w:val="00C52C75"/>
    <w:rsid w:val="00C545DC"/>
    <w:rsid w:val="00C6475C"/>
    <w:rsid w:val="00C67FE0"/>
    <w:rsid w:val="00C72E9B"/>
    <w:rsid w:val="00C73802"/>
    <w:rsid w:val="00C73DD0"/>
    <w:rsid w:val="00C84B1C"/>
    <w:rsid w:val="00C864EB"/>
    <w:rsid w:val="00C87A70"/>
    <w:rsid w:val="00C9104B"/>
    <w:rsid w:val="00C933B1"/>
    <w:rsid w:val="00CA48A1"/>
    <w:rsid w:val="00CA5A76"/>
    <w:rsid w:val="00CA66A0"/>
    <w:rsid w:val="00CA7A8F"/>
    <w:rsid w:val="00CB0DD4"/>
    <w:rsid w:val="00CC3966"/>
    <w:rsid w:val="00CC40E4"/>
    <w:rsid w:val="00CC470A"/>
    <w:rsid w:val="00CC7428"/>
    <w:rsid w:val="00CD17B3"/>
    <w:rsid w:val="00CD6E19"/>
    <w:rsid w:val="00CE0E58"/>
    <w:rsid w:val="00CE65DF"/>
    <w:rsid w:val="00CE7D19"/>
    <w:rsid w:val="00CF12ED"/>
    <w:rsid w:val="00CF2A1B"/>
    <w:rsid w:val="00D00EE6"/>
    <w:rsid w:val="00D02236"/>
    <w:rsid w:val="00D126E8"/>
    <w:rsid w:val="00D31917"/>
    <w:rsid w:val="00D348E7"/>
    <w:rsid w:val="00D419FE"/>
    <w:rsid w:val="00D423ED"/>
    <w:rsid w:val="00D45E6C"/>
    <w:rsid w:val="00D46356"/>
    <w:rsid w:val="00D47173"/>
    <w:rsid w:val="00D53677"/>
    <w:rsid w:val="00D543E4"/>
    <w:rsid w:val="00D62049"/>
    <w:rsid w:val="00D64D84"/>
    <w:rsid w:val="00D64DF5"/>
    <w:rsid w:val="00D72E2A"/>
    <w:rsid w:val="00D8389F"/>
    <w:rsid w:val="00D92B4F"/>
    <w:rsid w:val="00DA0DD0"/>
    <w:rsid w:val="00DA5F82"/>
    <w:rsid w:val="00DD3493"/>
    <w:rsid w:val="00DE4E71"/>
    <w:rsid w:val="00DE5F8D"/>
    <w:rsid w:val="00DE7AE1"/>
    <w:rsid w:val="00DF405D"/>
    <w:rsid w:val="00DF49CB"/>
    <w:rsid w:val="00DF4CE6"/>
    <w:rsid w:val="00DF574C"/>
    <w:rsid w:val="00E03720"/>
    <w:rsid w:val="00E04281"/>
    <w:rsid w:val="00E11C8B"/>
    <w:rsid w:val="00E14AF1"/>
    <w:rsid w:val="00E15E53"/>
    <w:rsid w:val="00E213B3"/>
    <w:rsid w:val="00E26DA1"/>
    <w:rsid w:val="00E44C32"/>
    <w:rsid w:val="00E47A87"/>
    <w:rsid w:val="00E50F2D"/>
    <w:rsid w:val="00E54502"/>
    <w:rsid w:val="00E64A5F"/>
    <w:rsid w:val="00E85574"/>
    <w:rsid w:val="00E86797"/>
    <w:rsid w:val="00E921F5"/>
    <w:rsid w:val="00E97446"/>
    <w:rsid w:val="00EA1BE7"/>
    <w:rsid w:val="00EA6B81"/>
    <w:rsid w:val="00EB1C98"/>
    <w:rsid w:val="00EB3B60"/>
    <w:rsid w:val="00EB7AED"/>
    <w:rsid w:val="00EC0296"/>
    <w:rsid w:val="00EC1D0E"/>
    <w:rsid w:val="00EC5A9E"/>
    <w:rsid w:val="00ED138F"/>
    <w:rsid w:val="00ED1459"/>
    <w:rsid w:val="00ED4E1C"/>
    <w:rsid w:val="00ED5885"/>
    <w:rsid w:val="00ED5E40"/>
    <w:rsid w:val="00ED74D6"/>
    <w:rsid w:val="00EE066B"/>
    <w:rsid w:val="00EE2048"/>
    <w:rsid w:val="00EE293E"/>
    <w:rsid w:val="00EE2977"/>
    <w:rsid w:val="00EE56A6"/>
    <w:rsid w:val="00EE6FBC"/>
    <w:rsid w:val="00EF4832"/>
    <w:rsid w:val="00EF7B2E"/>
    <w:rsid w:val="00F0077F"/>
    <w:rsid w:val="00F101A1"/>
    <w:rsid w:val="00F11B45"/>
    <w:rsid w:val="00F23150"/>
    <w:rsid w:val="00F26147"/>
    <w:rsid w:val="00F30D52"/>
    <w:rsid w:val="00F417B9"/>
    <w:rsid w:val="00F45E26"/>
    <w:rsid w:val="00F53A44"/>
    <w:rsid w:val="00F53D13"/>
    <w:rsid w:val="00F606E7"/>
    <w:rsid w:val="00F63830"/>
    <w:rsid w:val="00F70A08"/>
    <w:rsid w:val="00F71281"/>
    <w:rsid w:val="00F774E6"/>
    <w:rsid w:val="00F8068F"/>
    <w:rsid w:val="00F8790E"/>
    <w:rsid w:val="00F92BB2"/>
    <w:rsid w:val="00FA03B6"/>
    <w:rsid w:val="00FA0D8B"/>
    <w:rsid w:val="00FA22A7"/>
    <w:rsid w:val="00FB5583"/>
    <w:rsid w:val="00FB7434"/>
    <w:rsid w:val="00FC1ABA"/>
    <w:rsid w:val="00FC1F81"/>
    <w:rsid w:val="00FC1F97"/>
    <w:rsid w:val="00FD0520"/>
    <w:rsid w:val="00FE047D"/>
    <w:rsid w:val="00FE0DC6"/>
    <w:rsid w:val="00FE350F"/>
    <w:rsid w:val="00FE3AF5"/>
    <w:rsid w:val="00FE6762"/>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7EED705-09DD-4A96-9217-14D9283D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47F"/>
  </w:style>
  <w:style w:type="paragraph" w:styleId="1">
    <w:name w:val="heading 1"/>
    <w:basedOn w:val="a"/>
    <w:link w:val="10"/>
    <w:qFormat/>
    <w:rsid w:val="00B039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B039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qFormat/>
    <w:rsid w:val="00B039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2943A3"/>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2943A3"/>
    <w:pPr>
      <w:keepNext/>
      <w:spacing w:after="0" w:line="240" w:lineRule="auto"/>
      <w:jc w:val="right"/>
      <w:outlineLvl w:val="4"/>
    </w:pPr>
    <w:rPr>
      <w:rFonts w:ascii="Times New Roman" w:eastAsia="Times New Roman" w:hAnsi="Times New Roman" w:cs="Times New Roman"/>
      <w:sz w:val="28"/>
      <w:szCs w:val="20"/>
    </w:rPr>
  </w:style>
  <w:style w:type="paragraph" w:styleId="7">
    <w:name w:val="heading 7"/>
    <w:basedOn w:val="a"/>
    <w:next w:val="a"/>
    <w:link w:val="70"/>
    <w:qFormat/>
    <w:rsid w:val="002943A3"/>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39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393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03937"/>
    <w:rPr>
      <w:rFonts w:ascii="Times New Roman" w:eastAsia="Times New Roman" w:hAnsi="Times New Roman" w:cs="Times New Roman"/>
      <w:b/>
      <w:bCs/>
      <w:sz w:val="27"/>
      <w:szCs w:val="27"/>
      <w:lang w:eastAsia="ru-RU"/>
    </w:rPr>
  </w:style>
  <w:style w:type="paragraph" w:customStyle="1" w:styleId="ConsPlusNormal">
    <w:name w:val="ConsPlusNormal"/>
    <w:rsid w:val="0099033B"/>
    <w:pPr>
      <w:widowControl w:val="0"/>
      <w:autoSpaceDE w:val="0"/>
      <w:autoSpaceDN w:val="0"/>
      <w:spacing w:after="0" w:line="240" w:lineRule="auto"/>
    </w:pPr>
    <w:rPr>
      <w:rFonts w:ascii="Calibri" w:eastAsia="Times New Roman" w:hAnsi="Calibri" w:cs="Calibri"/>
      <w:szCs w:val="20"/>
    </w:rPr>
  </w:style>
  <w:style w:type="paragraph" w:styleId="a3">
    <w:name w:val="Balloon Text"/>
    <w:basedOn w:val="a"/>
    <w:link w:val="a4"/>
    <w:semiHidden/>
    <w:unhideWhenUsed/>
    <w:rsid w:val="005268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686D"/>
    <w:rPr>
      <w:rFonts w:ascii="Tahoma" w:hAnsi="Tahoma" w:cs="Tahoma"/>
      <w:sz w:val="16"/>
      <w:szCs w:val="16"/>
    </w:rPr>
  </w:style>
  <w:style w:type="paragraph" w:styleId="a5">
    <w:name w:val="List Paragraph"/>
    <w:basedOn w:val="a"/>
    <w:uiPriority w:val="34"/>
    <w:qFormat/>
    <w:rsid w:val="00BA6B2C"/>
    <w:pPr>
      <w:ind w:left="720"/>
      <w:contextualSpacing/>
    </w:pPr>
  </w:style>
  <w:style w:type="paragraph" w:customStyle="1" w:styleId="ConsPlusTitle">
    <w:name w:val="ConsPlusTitle"/>
    <w:rsid w:val="00A240C8"/>
    <w:pPr>
      <w:widowControl w:val="0"/>
      <w:autoSpaceDE w:val="0"/>
      <w:autoSpaceDN w:val="0"/>
      <w:spacing w:after="0" w:line="240" w:lineRule="auto"/>
    </w:pPr>
    <w:rPr>
      <w:rFonts w:ascii="Calibri" w:eastAsia="Times New Roman" w:hAnsi="Calibri" w:cs="Calibri"/>
      <w:b/>
      <w:szCs w:val="20"/>
    </w:rPr>
  </w:style>
  <w:style w:type="table" w:styleId="a6">
    <w:name w:val="Table Grid"/>
    <w:basedOn w:val="a1"/>
    <w:uiPriority w:val="59"/>
    <w:rsid w:val="0050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A01805"/>
    <w:pPr>
      <w:tabs>
        <w:tab w:val="center" w:pos="4677"/>
        <w:tab w:val="right" w:pos="9355"/>
      </w:tabs>
      <w:spacing w:after="0" w:line="240" w:lineRule="auto"/>
    </w:pPr>
  </w:style>
  <w:style w:type="character" w:customStyle="1" w:styleId="a8">
    <w:name w:val="Верхний колонтитул Знак"/>
    <w:basedOn w:val="a0"/>
    <w:link w:val="a7"/>
    <w:rsid w:val="00A01805"/>
  </w:style>
  <w:style w:type="paragraph" w:styleId="a9">
    <w:name w:val="footer"/>
    <w:basedOn w:val="a"/>
    <w:link w:val="aa"/>
    <w:unhideWhenUsed/>
    <w:rsid w:val="00A01805"/>
    <w:pPr>
      <w:tabs>
        <w:tab w:val="center" w:pos="4677"/>
        <w:tab w:val="right" w:pos="9355"/>
      </w:tabs>
      <w:spacing w:after="0" w:line="240" w:lineRule="auto"/>
    </w:pPr>
  </w:style>
  <w:style w:type="character" w:customStyle="1" w:styleId="aa">
    <w:name w:val="Нижний колонтитул Знак"/>
    <w:basedOn w:val="a0"/>
    <w:link w:val="a9"/>
    <w:rsid w:val="00A01805"/>
  </w:style>
  <w:style w:type="paragraph" w:styleId="ab">
    <w:name w:val="Normal (Web)"/>
    <w:basedOn w:val="a"/>
    <w:uiPriority w:val="99"/>
    <w:semiHidden/>
    <w:unhideWhenUsed/>
    <w:rsid w:val="002A05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rsid w:val="002943A3"/>
    <w:rPr>
      <w:rFonts w:ascii="Times New Roman" w:eastAsia="Times New Roman" w:hAnsi="Times New Roman" w:cs="Times New Roman"/>
      <w:b/>
      <w:bCs/>
      <w:sz w:val="28"/>
      <w:szCs w:val="28"/>
    </w:rPr>
  </w:style>
  <w:style w:type="character" w:customStyle="1" w:styleId="50">
    <w:name w:val="Заголовок 5 Знак"/>
    <w:basedOn w:val="a0"/>
    <w:link w:val="5"/>
    <w:rsid w:val="002943A3"/>
    <w:rPr>
      <w:rFonts w:ascii="Times New Roman" w:eastAsia="Times New Roman" w:hAnsi="Times New Roman" w:cs="Times New Roman"/>
      <w:sz w:val="28"/>
      <w:szCs w:val="20"/>
    </w:rPr>
  </w:style>
  <w:style w:type="character" w:customStyle="1" w:styleId="70">
    <w:name w:val="Заголовок 7 Знак"/>
    <w:basedOn w:val="a0"/>
    <w:link w:val="7"/>
    <w:rsid w:val="002943A3"/>
    <w:rPr>
      <w:rFonts w:ascii="Times New Roman" w:eastAsia="Times New Roman" w:hAnsi="Times New Roman" w:cs="Times New Roman"/>
      <w:sz w:val="24"/>
      <w:szCs w:val="24"/>
    </w:rPr>
  </w:style>
  <w:style w:type="paragraph" w:customStyle="1" w:styleId="ConsPlusNonformat">
    <w:name w:val="ConsPlusNonformat"/>
    <w:rsid w:val="002943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2943A3"/>
    <w:pPr>
      <w:widowControl w:val="0"/>
      <w:autoSpaceDE w:val="0"/>
      <w:autoSpaceDN w:val="0"/>
      <w:adjustRightInd w:val="0"/>
      <w:spacing w:after="0" w:line="240" w:lineRule="auto"/>
    </w:pPr>
    <w:rPr>
      <w:rFonts w:ascii="Arial" w:eastAsia="Times New Roman" w:hAnsi="Arial" w:cs="Arial"/>
      <w:sz w:val="20"/>
      <w:szCs w:val="20"/>
    </w:rPr>
  </w:style>
  <w:style w:type="paragraph" w:styleId="HTML">
    <w:name w:val="HTML Preformatted"/>
    <w:basedOn w:val="a"/>
    <w:link w:val="HTML0"/>
    <w:rsid w:val="0029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sid w:val="002943A3"/>
    <w:rPr>
      <w:rFonts w:ascii="Courier New" w:eastAsia="Courier New" w:hAnsi="Courier New" w:cs="Times New Roman"/>
      <w:sz w:val="20"/>
      <w:szCs w:val="20"/>
    </w:rPr>
  </w:style>
  <w:style w:type="paragraph" w:customStyle="1" w:styleId="ac">
    <w:name w:val="Знак Знак Знак Знак"/>
    <w:basedOn w:val="a"/>
    <w:rsid w:val="002943A3"/>
    <w:pPr>
      <w:spacing w:after="160" w:line="240" w:lineRule="exact"/>
    </w:pPr>
    <w:rPr>
      <w:rFonts w:ascii="Verdana" w:eastAsia="Times New Roman" w:hAnsi="Verdana" w:cs="Times New Roman"/>
      <w:sz w:val="20"/>
      <w:szCs w:val="20"/>
      <w:lang w:val="en-US" w:eastAsia="en-US"/>
    </w:rPr>
  </w:style>
  <w:style w:type="paragraph" w:customStyle="1" w:styleId="ConsTitle">
    <w:name w:val="ConsTitle"/>
    <w:rsid w:val="002943A3"/>
    <w:pPr>
      <w:widowControl w:val="0"/>
      <w:autoSpaceDE w:val="0"/>
      <w:autoSpaceDN w:val="0"/>
      <w:adjustRightInd w:val="0"/>
      <w:spacing w:after="0" w:line="240" w:lineRule="auto"/>
    </w:pPr>
    <w:rPr>
      <w:rFonts w:ascii="Arial" w:eastAsia="Times New Roman" w:hAnsi="Arial" w:cs="Times New Roman"/>
      <w:b/>
      <w:sz w:val="16"/>
      <w:szCs w:val="20"/>
    </w:rPr>
  </w:style>
  <w:style w:type="paragraph" w:customStyle="1" w:styleId="11">
    <w:name w:val="Обычный1"/>
    <w:rsid w:val="002943A3"/>
    <w:pPr>
      <w:widowControl w:val="0"/>
      <w:spacing w:after="0" w:line="300" w:lineRule="auto"/>
      <w:ind w:left="40" w:firstLine="600"/>
      <w:jc w:val="both"/>
    </w:pPr>
    <w:rPr>
      <w:rFonts w:ascii="Times New Roman" w:eastAsia="Times New Roman" w:hAnsi="Times New Roman" w:cs="Times New Roman"/>
      <w:snapToGrid w:val="0"/>
      <w:sz w:val="24"/>
      <w:szCs w:val="20"/>
    </w:rPr>
  </w:style>
  <w:style w:type="paragraph" w:customStyle="1" w:styleId="ConsNormal">
    <w:name w:val="ConsNormal"/>
    <w:rsid w:val="002943A3"/>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ad">
    <w:name w:val="Знак"/>
    <w:basedOn w:val="a"/>
    <w:rsid w:val="002943A3"/>
    <w:pPr>
      <w:spacing w:after="160" w:line="240" w:lineRule="exact"/>
    </w:pPr>
    <w:rPr>
      <w:rFonts w:ascii="Verdana" w:eastAsia="Times New Roman" w:hAnsi="Verdana" w:cs="Times New Roman"/>
      <w:sz w:val="20"/>
      <w:szCs w:val="20"/>
      <w:lang w:val="en-US" w:eastAsia="en-US"/>
    </w:rPr>
  </w:style>
  <w:style w:type="character" w:styleId="ae">
    <w:name w:val="Hyperlink"/>
    <w:uiPriority w:val="99"/>
    <w:unhideWhenUsed/>
    <w:rsid w:val="002943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700668">
      <w:bodyDiv w:val="1"/>
      <w:marLeft w:val="0"/>
      <w:marRight w:val="0"/>
      <w:marTop w:val="0"/>
      <w:marBottom w:val="0"/>
      <w:divBdr>
        <w:top w:val="none" w:sz="0" w:space="0" w:color="auto"/>
        <w:left w:val="none" w:sz="0" w:space="0" w:color="auto"/>
        <w:bottom w:val="none" w:sz="0" w:space="0" w:color="auto"/>
        <w:right w:val="none" w:sz="0" w:space="0" w:color="auto"/>
      </w:divBdr>
    </w:div>
    <w:div w:id="394010698">
      <w:bodyDiv w:val="1"/>
      <w:marLeft w:val="0"/>
      <w:marRight w:val="0"/>
      <w:marTop w:val="0"/>
      <w:marBottom w:val="0"/>
      <w:divBdr>
        <w:top w:val="none" w:sz="0" w:space="0" w:color="auto"/>
        <w:left w:val="none" w:sz="0" w:space="0" w:color="auto"/>
        <w:bottom w:val="none" w:sz="0" w:space="0" w:color="auto"/>
        <w:right w:val="none" w:sz="0" w:space="0" w:color="auto"/>
      </w:divBdr>
    </w:div>
    <w:div w:id="440032870">
      <w:bodyDiv w:val="1"/>
      <w:marLeft w:val="0"/>
      <w:marRight w:val="0"/>
      <w:marTop w:val="0"/>
      <w:marBottom w:val="0"/>
      <w:divBdr>
        <w:top w:val="none" w:sz="0" w:space="0" w:color="auto"/>
        <w:left w:val="none" w:sz="0" w:space="0" w:color="auto"/>
        <w:bottom w:val="none" w:sz="0" w:space="0" w:color="auto"/>
        <w:right w:val="none" w:sz="0" w:space="0" w:color="auto"/>
      </w:divBdr>
      <w:divsChild>
        <w:div w:id="1231235009">
          <w:marLeft w:val="0"/>
          <w:marRight w:val="0"/>
          <w:marTop w:val="0"/>
          <w:marBottom w:val="0"/>
          <w:divBdr>
            <w:top w:val="none" w:sz="0" w:space="0" w:color="auto"/>
            <w:left w:val="none" w:sz="0" w:space="0" w:color="auto"/>
            <w:bottom w:val="none" w:sz="0" w:space="0" w:color="auto"/>
            <w:right w:val="none" w:sz="0" w:space="0" w:color="auto"/>
          </w:divBdr>
          <w:divsChild>
            <w:div w:id="1313094915">
              <w:marLeft w:val="0"/>
              <w:marRight w:val="0"/>
              <w:marTop w:val="0"/>
              <w:marBottom w:val="0"/>
              <w:divBdr>
                <w:top w:val="none" w:sz="0" w:space="0" w:color="auto"/>
                <w:left w:val="none" w:sz="0" w:space="0" w:color="auto"/>
                <w:bottom w:val="none" w:sz="0" w:space="0" w:color="auto"/>
                <w:right w:val="none" w:sz="0" w:space="0" w:color="auto"/>
              </w:divBdr>
              <w:divsChild>
                <w:div w:id="1683819152">
                  <w:marLeft w:val="0"/>
                  <w:marRight w:val="0"/>
                  <w:marTop w:val="0"/>
                  <w:marBottom w:val="0"/>
                  <w:divBdr>
                    <w:top w:val="none" w:sz="0" w:space="0" w:color="auto"/>
                    <w:left w:val="none" w:sz="0" w:space="0" w:color="auto"/>
                    <w:bottom w:val="none" w:sz="0" w:space="0" w:color="auto"/>
                    <w:right w:val="none" w:sz="0" w:space="0" w:color="auto"/>
                  </w:divBdr>
                  <w:divsChild>
                    <w:div w:id="299652164">
                      <w:marLeft w:val="0"/>
                      <w:marRight w:val="0"/>
                      <w:marTop w:val="0"/>
                      <w:marBottom w:val="0"/>
                      <w:divBdr>
                        <w:top w:val="none" w:sz="0" w:space="0" w:color="auto"/>
                        <w:left w:val="none" w:sz="0" w:space="0" w:color="auto"/>
                        <w:bottom w:val="none" w:sz="0" w:space="0" w:color="auto"/>
                        <w:right w:val="none" w:sz="0" w:space="0" w:color="auto"/>
                      </w:divBdr>
                      <w:divsChild>
                        <w:div w:id="654259791">
                          <w:marLeft w:val="0"/>
                          <w:marRight w:val="0"/>
                          <w:marTop w:val="0"/>
                          <w:marBottom w:val="0"/>
                          <w:divBdr>
                            <w:top w:val="none" w:sz="0" w:space="0" w:color="auto"/>
                            <w:left w:val="none" w:sz="0" w:space="0" w:color="auto"/>
                            <w:bottom w:val="none" w:sz="0" w:space="0" w:color="auto"/>
                            <w:right w:val="none" w:sz="0" w:space="0" w:color="auto"/>
                          </w:divBdr>
                          <w:divsChild>
                            <w:div w:id="874972969">
                              <w:marLeft w:val="0"/>
                              <w:marRight w:val="0"/>
                              <w:marTop w:val="0"/>
                              <w:marBottom w:val="0"/>
                              <w:divBdr>
                                <w:top w:val="none" w:sz="0" w:space="0" w:color="auto"/>
                                <w:left w:val="none" w:sz="0" w:space="0" w:color="auto"/>
                                <w:bottom w:val="none" w:sz="0" w:space="0" w:color="auto"/>
                                <w:right w:val="none" w:sz="0" w:space="0" w:color="auto"/>
                              </w:divBdr>
                              <w:divsChild>
                                <w:div w:id="1061370899">
                                  <w:marLeft w:val="0"/>
                                  <w:marRight w:val="0"/>
                                  <w:marTop w:val="0"/>
                                  <w:marBottom w:val="0"/>
                                  <w:divBdr>
                                    <w:top w:val="none" w:sz="0" w:space="0" w:color="auto"/>
                                    <w:left w:val="none" w:sz="0" w:space="0" w:color="auto"/>
                                    <w:bottom w:val="none" w:sz="0" w:space="0" w:color="auto"/>
                                    <w:right w:val="none" w:sz="0" w:space="0" w:color="auto"/>
                                  </w:divBdr>
                                  <w:divsChild>
                                    <w:div w:id="660815171">
                                      <w:marLeft w:val="0"/>
                                      <w:marRight w:val="0"/>
                                      <w:marTop w:val="0"/>
                                      <w:marBottom w:val="0"/>
                                      <w:divBdr>
                                        <w:top w:val="none" w:sz="0" w:space="0" w:color="auto"/>
                                        <w:left w:val="none" w:sz="0" w:space="0" w:color="auto"/>
                                        <w:bottom w:val="none" w:sz="0" w:space="0" w:color="auto"/>
                                        <w:right w:val="none" w:sz="0" w:space="0" w:color="auto"/>
                                      </w:divBdr>
                                      <w:divsChild>
                                        <w:div w:id="916356820">
                                          <w:marLeft w:val="0"/>
                                          <w:marRight w:val="0"/>
                                          <w:marTop w:val="0"/>
                                          <w:marBottom w:val="0"/>
                                          <w:divBdr>
                                            <w:top w:val="none" w:sz="0" w:space="0" w:color="auto"/>
                                            <w:left w:val="none" w:sz="0" w:space="0" w:color="auto"/>
                                            <w:bottom w:val="none" w:sz="0" w:space="0" w:color="auto"/>
                                            <w:right w:val="none" w:sz="0" w:space="0" w:color="auto"/>
                                          </w:divBdr>
                                          <w:divsChild>
                                            <w:div w:id="2109158684">
                                              <w:marLeft w:val="0"/>
                                              <w:marRight w:val="0"/>
                                              <w:marTop w:val="0"/>
                                              <w:marBottom w:val="0"/>
                                              <w:divBdr>
                                                <w:top w:val="none" w:sz="0" w:space="0" w:color="auto"/>
                                                <w:left w:val="none" w:sz="0" w:space="0" w:color="auto"/>
                                                <w:bottom w:val="none" w:sz="0" w:space="0" w:color="auto"/>
                                                <w:right w:val="none" w:sz="0" w:space="0" w:color="auto"/>
                                              </w:divBdr>
                                            </w:div>
                                            <w:div w:id="1800369573">
                                              <w:marLeft w:val="0"/>
                                              <w:marRight w:val="0"/>
                                              <w:marTop w:val="0"/>
                                              <w:marBottom w:val="0"/>
                                              <w:divBdr>
                                                <w:top w:val="none" w:sz="0" w:space="0" w:color="auto"/>
                                                <w:left w:val="none" w:sz="0" w:space="0" w:color="auto"/>
                                                <w:bottom w:val="none" w:sz="0" w:space="0" w:color="auto"/>
                                                <w:right w:val="none" w:sz="0" w:space="0" w:color="auto"/>
                                              </w:divBdr>
                                            </w:div>
                                            <w:div w:id="1402288182">
                                              <w:marLeft w:val="0"/>
                                              <w:marRight w:val="0"/>
                                              <w:marTop w:val="0"/>
                                              <w:marBottom w:val="0"/>
                                              <w:divBdr>
                                                <w:top w:val="none" w:sz="0" w:space="0" w:color="auto"/>
                                                <w:left w:val="none" w:sz="0" w:space="0" w:color="auto"/>
                                                <w:bottom w:val="none" w:sz="0" w:space="0" w:color="auto"/>
                                                <w:right w:val="none" w:sz="0" w:space="0" w:color="auto"/>
                                              </w:divBdr>
                                            </w:div>
                                            <w:div w:id="163668976">
                                              <w:marLeft w:val="0"/>
                                              <w:marRight w:val="0"/>
                                              <w:marTop w:val="0"/>
                                              <w:marBottom w:val="0"/>
                                              <w:divBdr>
                                                <w:top w:val="none" w:sz="0" w:space="0" w:color="auto"/>
                                                <w:left w:val="none" w:sz="0" w:space="0" w:color="auto"/>
                                                <w:bottom w:val="none" w:sz="0" w:space="0" w:color="auto"/>
                                                <w:right w:val="none" w:sz="0" w:space="0" w:color="auto"/>
                                              </w:divBdr>
                                            </w:div>
                                            <w:div w:id="1291859480">
                                              <w:marLeft w:val="0"/>
                                              <w:marRight w:val="0"/>
                                              <w:marTop w:val="0"/>
                                              <w:marBottom w:val="0"/>
                                              <w:divBdr>
                                                <w:top w:val="none" w:sz="0" w:space="0" w:color="auto"/>
                                                <w:left w:val="none" w:sz="0" w:space="0" w:color="auto"/>
                                                <w:bottom w:val="none" w:sz="0" w:space="0" w:color="auto"/>
                                                <w:right w:val="none" w:sz="0" w:space="0" w:color="auto"/>
                                              </w:divBdr>
                                            </w:div>
                                            <w:div w:id="2012485364">
                                              <w:marLeft w:val="0"/>
                                              <w:marRight w:val="0"/>
                                              <w:marTop w:val="0"/>
                                              <w:marBottom w:val="0"/>
                                              <w:divBdr>
                                                <w:top w:val="none" w:sz="0" w:space="0" w:color="auto"/>
                                                <w:left w:val="none" w:sz="0" w:space="0" w:color="auto"/>
                                                <w:bottom w:val="none" w:sz="0" w:space="0" w:color="auto"/>
                                                <w:right w:val="none" w:sz="0" w:space="0" w:color="auto"/>
                                              </w:divBdr>
                                            </w:div>
                                            <w:div w:id="358630264">
                                              <w:marLeft w:val="0"/>
                                              <w:marRight w:val="0"/>
                                              <w:marTop w:val="0"/>
                                              <w:marBottom w:val="0"/>
                                              <w:divBdr>
                                                <w:top w:val="none" w:sz="0" w:space="0" w:color="auto"/>
                                                <w:left w:val="none" w:sz="0" w:space="0" w:color="auto"/>
                                                <w:bottom w:val="none" w:sz="0" w:space="0" w:color="auto"/>
                                                <w:right w:val="none" w:sz="0" w:space="0" w:color="auto"/>
                                              </w:divBdr>
                                            </w:div>
                                            <w:div w:id="38406318">
                                              <w:marLeft w:val="0"/>
                                              <w:marRight w:val="0"/>
                                              <w:marTop w:val="0"/>
                                              <w:marBottom w:val="0"/>
                                              <w:divBdr>
                                                <w:top w:val="none" w:sz="0" w:space="0" w:color="auto"/>
                                                <w:left w:val="none" w:sz="0" w:space="0" w:color="auto"/>
                                                <w:bottom w:val="none" w:sz="0" w:space="0" w:color="auto"/>
                                                <w:right w:val="none" w:sz="0" w:space="0" w:color="auto"/>
                                              </w:divBdr>
                                            </w:div>
                                            <w:div w:id="1189761014">
                                              <w:marLeft w:val="0"/>
                                              <w:marRight w:val="0"/>
                                              <w:marTop w:val="0"/>
                                              <w:marBottom w:val="0"/>
                                              <w:divBdr>
                                                <w:top w:val="none" w:sz="0" w:space="0" w:color="auto"/>
                                                <w:left w:val="none" w:sz="0" w:space="0" w:color="auto"/>
                                                <w:bottom w:val="none" w:sz="0" w:space="0" w:color="auto"/>
                                                <w:right w:val="none" w:sz="0" w:space="0" w:color="auto"/>
                                              </w:divBdr>
                                            </w:div>
                                            <w:div w:id="1562709748">
                                              <w:marLeft w:val="0"/>
                                              <w:marRight w:val="0"/>
                                              <w:marTop w:val="0"/>
                                              <w:marBottom w:val="0"/>
                                              <w:divBdr>
                                                <w:top w:val="none" w:sz="0" w:space="0" w:color="auto"/>
                                                <w:left w:val="none" w:sz="0" w:space="0" w:color="auto"/>
                                                <w:bottom w:val="none" w:sz="0" w:space="0" w:color="auto"/>
                                                <w:right w:val="none" w:sz="0" w:space="0" w:color="auto"/>
                                              </w:divBdr>
                                            </w:div>
                                            <w:div w:id="1673296130">
                                              <w:marLeft w:val="0"/>
                                              <w:marRight w:val="0"/>
                                              <w:marTop w:val="0"/>
                                              <w:marBottom w:val="0"/>
                                              <w:divBdr>
                                                <w:top w:val="none" w:sz="0" w:space="0" w:color="auto"/>
                                                <w:left w:val="none" w:sz="0" w:space="0" w:color="auto"/>
                                                <w:bottom w:val="none" w:sz="0" w:space="0" w:color="auto"/>
                                                <w:right w:val="none" w:sz="0" w:space="0" w:color="auto"/>
                                              </w:divBdr>
                                            </w:div>
                                            <w:div w:id="1252353392">
                                              <w:marLeft w:val="0"/>
                                              <w:marRight w:val="0"/>
                                              <w:marTop w:val="0"/>
                                              <w:marBottom w:val="0"/>
                                              <w:divBdr>
                                                <w:top w:val="none" w:sz="0" w:space="0" w:color="auto"/>
                                                <w:left w:val="none" w:sz="0" w:space="0" w:color="auto"/>
                                                <w:bottom w:val="none" w:sz="0" w:space="0" w:color="auto"/>
                                                <w:right w:val="none" w:sz="0" w:space="0" w:color="auto"/>
                                              </w:divBdr>
                                            </w:div>
                                            <w:div w:id="1743485038">
                                              <w:marLeft w:val="0"/>
                                              <w:marRight w:val="0"/>
                                              <w:marTop w:val="0"/>
                                              <w:marBottom w:val="0"/>
                                              <w:divBdr>
                                                <w:top w:val="none" w:sz="0" w:space="0" w:color="auto"/>
                                                <w:left w:val="none" w:sz="0" w:space="0" w:color="auto"/>
                                                <w:bottom w:val="none" w:sz="0" w:space="0" w:color="auto"/>
                                                <w:right w:val="none" w:sz="0" w:space="0" w:color="auto"/>
                                              </w:divBdr>
                                            </w:div>
                                            <w:div w:id="1468353549">
                                              <w:marLeft w:val="0"/>
                                              <w:marRight w:val="0"/>
                                              <w:marTop w:val="0"/>
                                              <w:marBottom w:val="0"/>
                                              <w:divBdr>
                                                <w:top w:val="none" w:sz="0" w:space="0" w:color="auto"/>
                                                <w:left w:val="none" w:sz="0" w:space="0" w:color="auto"/>
                                                <w:bottom w:val="none" w:sz="0" w:space="0" w:color="auto"/>
                                                <w:right w:val="none" w:sz="0" w:space="0" w:color="auto"/>
                                              </w:divBdr>
                                            </w:div>
                                            <w:div w:id="78987308">
                                              <w:marLeft w:val="0"/>
                                              <w:marRight w:val="0"/>
                                              <w:marTop w:val="0"/>
                                              <w:marBottom w:val="0"/>
                                              <w:divBdr>
                                                <w:top w:val="none" w:sz="0" w:space="0" w:color="auto"/>
                                                <w:left w:val="none" w:sz="0" w:space="0" w:color="auto"/>
                                                <w:bottom w:val="none" w:sz="0" w:space="0" w:color="auto"/>
                                                <w:right w:val="none" w:sz="0" w:space="0" w:color="auto"/>
                                              </w:divBdr>
                                            </w:div>
                                            <w:div w:id="314837954">
                                              <w:marLeft w:val="0"/>
                                              <w:marRight w:val="0"/>
                                              <w:marTop w:val="0"/>
                                              <w:marBottom w:val="0"/>
                                              <w:divBdr>
                                                <w:top w:val="none" w:sz="0" w:space="0" w:color="auto"/>
                                                <w:left w:val="none" w:sz="0" w:space="0" w:color="auto"/>
                                                <w:bottom w:val="none" w:sz="0" w:space="0" w:color="auto"/>
                                                <w:right w:val="none" w:sz="0" w:space="0" w:color="auto"/>
                                              </w:divBdr>
                                            </w:div>
                                            <w:div w:id="2006979430">
                                              <w:marLeft w:val="0"/>
                                              <w:marRight w:val="0"/>
                                              <w:marTop w:val="0"/>
                                              <w:marBottom w:val="0"/>
                                              <w:divBdr>
                                                <w:top w:val="none" w:sz="0" w:space="0" w:color="auto"/>
                                                <w:left w:val="none" w:sz="0" w:space="0" w:color="auto"/>
                                                <w:bottom w:val="none" w:sz="0" w:space="0" w:color="auto"/>
                                                <w:right w:val="none" w:sz="0" w:space="0" w:color="auto"/>
                                              </w:divBdr>
                                            </w:div>
                                            <w:div w:id="876045996">
                                              <w:marLeft w:val="0"/>
                                              <w:marRight w:val="0"/>
                                              <w:marTop w:val="0"/>
                                              <w:marBottom w:val="0"/>
                                              <w:divBdr>
                                                <w:top w:val="none" w:sz="0" w:space="0" w:color="auto"/>
                                                <w:left w:val="none" w:sz="0" w:space="0" w:color="auto"/>
                                                <w:bottom w:val="none" w:sz="0" w:space="0" w:color="auto"/>
                                                <w:right w:val="none" w:sz="0" w:space="0" w:color="auto"/>
                                              </w:divBdr>
                                            </w:div>
                                            <w:div w:id="13127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593872">
      <w:bodyDiv w:val="1"/>
      <w:marLeft w:val="0"/>
      <w:marRight w:val="0"/>
      <w:marTop w:val="0"/>
      <w:marBottom w:val="0"/>
      <w:divBdr>
        <w:top w:val="none" w:sz="0" w:space="0" w:color="auto"/>
        <w:left w:val="none" w:sz="0" w:space="0" w:color="auto"/>
        <w:bottom w:val="none" w:sz="0" w:space="0" w:color="auto"/>
        <w:right w:val="none" w:sz="0" w:space="0" w:color="auto"/>
      </w:divBdr>
    </w:div>
    <w:div w:id="1325739938">
      <w:bodyDiv w:val="1"/>
      <w:marLeft w:val="0"/>
      <w:marRight w:val="0"/>
      <w:marTop w:val="0"/>
      <w:marBottom w:val="0"/>
      <w:divBdr>
        <w:top w:val="none" w:sz="0" w:space="0" w:color="auto"/>
        <w:left w:val="none" w:sz="0" w:space="0" w:color="auto"/>
        <w:bottom w:val="none" w:sz="0" w:space="0" w:color="auto"/>
        <w:right w:val="none" w:sz="0" w:space="0" w:color="auto"/>
      </w:divBdr>
    </w:div>
    <w:div w:id="1698696923">
      <w:bodyDiv w:val="1"/>
      <w:marLeft w:val="0"/>
      <w:marRight w:val="0"/>
      <w:marTop w:val="0"/>
      <w:marBottom w:val="0"/>
      <w:divBdr>
        <w:top w:val="none" w:sz="0" w:space="0" w:color="auto"/>
        <w:left w:val="none" w:sz="0" w:space="0" w:color="auto"/>
        <w:bottom w:val="none" w:sz="0" w:space="0" w:color="auto"/>
        <w:right w:val="none" w:sz="0" w:space="0" w:color="auto"/>
      </w:divBdr>
    </w:div>
    <w:div w:id="1745224440">
      <w:bodyDiv w:val="1"/>
      <w:marLeft w:val="0"/>
      <w:marRight w:val="0"/>
      <w:marTop w:val="0"/>
      <w:marBottom w:val="0"/>
      <w:divBdr>
        <w:top w:val="none" w:sz="0" w:space="0" w:color="auto"/>
        <w:left w:val="none" w:sz="0" w:space="0" w:color="auto"/>
        <w:bottom w:val="none" w:sz="0" w:space="0" w:color="auto"/>
        <w:right w:val="none" w:sz="0" w:space="0" w:color="auto"/>
      </w:divBdr>
    </w:div>
    <w:div w:id="1864512282">
      <w:bodyDiv w:val="1"/>
      <w:marLeft w:val="0"/>
      <w:marRight w:val="0"/>
      <w:marTop w:val="0"/>
      <w:marBottom w:val="0"/>
      <w:divBdr>
        <w:top w:val="none" w:sz="0" w:space="0" w:color="auto"/>
        <w:left w:val="none" w:sz="0" w:space="0" w:color="auto"/>
        <w:bottom w:val="none" w:sz="0" w:space="0" w:color="auto"/>
        <w:right w:val="none" w:sz="0" w:space="0" w:color="auto"/>
      </w:divBdr>
    </w:div>
    <w:div w:id="196805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EED0C6EE6836D9FD56AF94BC3EB2D97462E852F31647CE5C366E3A6B0C395D4498FCAA93F19329F48E07t6m2I" TargetMode="External"/><Relationship Id="rId13" Type="http://schemas.openxmlformats.org/officeDocument/2006/relationships/hyperlink" Target="consultantplus://offline/ref=E676580D21367565916F9772273FA66C8880DC5E0AE3AB4CE2EB30622E00EA620CB3CF7AC5306C5200F7BE0By2o1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C338A1FA50E46D10AFCC8427BDFCDCBC39F5AB04AA8D3F29CF9BFD534CDDA2C8F79D51C03D1DA56B5CDA654ACVAL" TargetMode="External"/><Relationship Id="rId17" Type="http://schemas.openxmlformats.org/officeDocument/2006/relationships/hyperlink" Target="consultantplus://offline/ref=E42FE4467787B607C0117FE46376AC34E378700BA89EFED3B4FDBF150A6DB011F0C16A0448647D74l3x0J" TargetMode="External"/><Relationship Id="rId2" Type="http://schemas.openxmlformats.org/officeDocument/2006/relationships/numbering" Target="numbering.xml"/><Relationship Id="rId16" Type="http://schemas.openxmlformats.org/officeDocument/2006/relationships/hyperlink" Target="consultantplus://offline/ref=E676580D21367565916F9772273FA66C8880DC5E0AE1AF4DE5ED30622E00EA620CyBo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CF6C2CBD314943FC3827CE4DBE8AAA44DEF065109187389E25C1B8E8E2A2A763C7D60D11701Ej2DAH" TargetMode="External"/><Relationship Id="rId5" Type="http://schemas.openxmlformats.org/officeDocument/2006/relationships/webSettings" Target="webSettings.xml"/><Relationship Id="rId15" Type="http://schemas.openxmlformats.org/officeDocument/2006/relationships/hyperlink" Target="consultantplus://offline/ref=E676580D21367565916F897F3153F8688C838B5B03E7A11CB8BA363571y5o0I" TargetMode="External"/><Relationship Id="rId10" Type="http://schemas.openxmlformats.org/officeDocument/2006/relationships/hyperlink" Target="consultantplus://offline/ref=F31DF356B69C6176C72043B9991CC85FBD38EB991D37EE04F5C2EDD0BF9CC1038A053A1FE8942027nECA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766EABEE5D90B25C7CF6FEAE79B08BE9B47E83FC9DA8FD93674F3D4CEDB0587936846828EBDB7D7n0B8H" TargetMode="External"/><Relationship Id="rId14" Type="http://schemas.openxmlformats.org/officeDocument/2006/relationships/hyperlink" Target="consultantplus://offline/ref=E676580D21367565916F897F3153F8688C838B5B03E7A11CB8BA363571y5o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AD8EB-8D0E-4D65-B675-7F87BE08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16</Pages>
  <Words>4612</Words>
  <Characters>26291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Марунич Татьяна Владимировна</dc:creator>
  <cp:lastModifiedBy>user</cp:lastModifiedBy>
  <cp:revision>79</cp:revision>
  <cp:lastPrinted>2018-10-16T10:33:00Z</cp:lastPrinted>
  <dcterms:created xsi:type="dcterms:W3CDTF">2018-06-21T11:17:00Z</dcterms:created>
  <dcterms:modified xsi:type="dcterms:W3CDTF">2018-11-20T12:53:00Z</dcterms:modified>
</cp:coreProperties>
</file>